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53" w:rsidRDefault="00461353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7E1F25" w:rsidTr="007E1F25">
        <w:trPr>
          <w:jc w:val="center"/>
        </w:trPr>
        <w:tc>
          <w:tcPr>
            <w:tcW w:w="2472" w:type="dxa"/>
          </w:tcPr>
          <w:p w:rsidR="007E1F25" w:rsidRPr="00B43C91" w:rsidRDefault="007E1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91">
              <w:rPr>
                <w:rFonts w:ascii="Times New Roman"/>
                <w:noProof/>
                <w:position w:val="2"/>
                <w:sz w:val="24"/>
                <w:szCs w:val="24"/>
                <w:lang w:val="it-IT" w:eastAsia="it-IT"/>
              </w:rPr>
              <w:drawing>
                <wp:inline distT="0" distB="0" distL="0" distR="0" wp14:anchorId="363185D7" wp14:editId="24E84919">
                  <wp:extent cx="1290114" cy="51949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114" cy="51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:rsidR="007E1F25" w:rsidRDefault="007E1F25" w:rsidP="007E1F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7E48FC33" wp14:editId="5100329A">
                  <wp:extent cx="1098298" cy="54835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298" cy="54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:rsidR="007E1F25" w:rsidRDefault="007E1F25" w:rsidP="007E1F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position w:val="9"/>
                <w:sz w:val="20"/>
                <w:lang w:val="it-IT" w:eastAsia="it-IT"/>
              </w:rPr>
              <w:drawing>
                <wp:inline distT="0" distB="0" distL="0" distR="0" wp14:anchorId="0FA22460" wp14:editId="5A5A35F7">
                  <wp:extent cx="1024780" cy="43719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80" cy="43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:rsidR="007E1F25" w:rsidRDefault="007E1F25" w:rsidP="007E1F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51D51C52" wp14:editId="77AC5C96">
                  <wp:extent cx="976121" cy="54835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121" cy="54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353" w:rsidRDefault="004613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46F1" w:rsidRDefault="00BB46F1" w:rsidP="00BB46F1">
      <w:pPr>
        <w:spacing w:line="240" w:lineRule="atLeast"/>
        <w:ind w:left="4536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D9217F">
        <w:rPr>
          <w:rFonts w:ascii="Times New Roman" w:hAnsi="Times New Roman" w:cs="Times New Roman"/>
          <w:b/>
          <w:sz w:val="24"/>
          <w:lang w:val="it-IT"/>
        </w:rPr>
        <w:t xml:space="preserve">Al </w:t>
      </w:r>
      <w:r>
        <w:rPr>
          <w:rFonts w:ascii="Times New Roman" w:hAnsi="Times New Roman" w:cs="Times New Roman"/>
          <w:b/>
          <w:sz w:val="24"/>
          <w:lang w:val="it-IT"/>
        </w:rPr>
        <w:t>Direttore Scolastico Regionale per la Campania</w:t>
      </w:r>
    </w:p>
    <w:p w:rsidR="00BB46F1" w:rsidRDefault="00BB46F1" w:rsidP="00BB46F1">
      <w:pPr>
        <w:spacing w:line="240" w:lineRule="atLeast"/>
        <w:ind w:left="4536"/>
        <w:jc w:val="both"/>
        <w:rPr>
          <w:rFonts w:ascii="Times New Roman" w:hAnsi="Times New Roman" w:cs="Times New Roman"/>
          <w:b/>
          <w:i/>
          <w:sz w:val="24"/>
          <w:lang w:val="it-IT"/>
        </w:rPr>
      </w:pPr>
      <w:r w:rsidRPr="00D9217F">
        <w:rPr>
          <w:rFonts w:ascii="Times New Roman" w:hAnsi="Times New Roman" w:cs="Times New Roman"/>
          <w:b/>
          <w:i/>
          <w:sz w:val="24"/>
          <w:lang w:val="it-IT"/>
        </w:rPr>
        <w:t xml:space="preserve">Luisa </w:t>
      </w:r>
      <w:proofErr w:type="spellStart"/>
      <w:r w:rsidRPr="00D9217F">
        <w:rPr>
          <w:rFonts w:ascii="Times New Roman" w:hAnsi="Times New Roman" w:cs="Times New Roman"/>
          <w:b/>
          <w:i/>
          <w:sz w:val="24"/>
          <w:lang w:val="it-IT"/>
        </w:rPr>
        <w:t>Franzese</w:t>
      </w:r>
      <w:proofErr w:type="spellEnd"/>
    </w:p>
    <w:p w:rsidR="00D9217F" w:rsidRPr="00D9217F" w:rsidRDefault="00D9217F" w:rsidP="004C66F9">
      <w:pPr>
        <w:spacing w:line="240" w:lineRule="atLeast"/>
        <w:ind w:left="4536"/>
        <w:jc w:val="both"/>
        <w:rPr>
          <w:rFonts w:ascii="Times New Roman" w:hAnsi="Times New Roman" w:cs="Times New Roman"/>
          <w:b/>
          <w:i/>
          <w:sz w:val="24"/>
          <w:lang w:val="it-IT"/>
        </w:rPr>
      </w:pPr>
    </w:p>
    <w:p w:rsidR="00BB46F1" w:rsidRPr="00D9217F" w:rsidRDefault="00D9217F" w:rsidP="00BB46F1">
      <w:pPr>
        <w:tabs>
          <w:tab w:val="left" w:pos="4500"/>
        </w:tabs>
        <w:spacing w:line="240" w:lineRule="atLeast"/>
        <w:ind w:left="4536" w:hanging="567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4C66F9">
        <w:rPr>
          <w:rFonts w:ascii="Times New Roman" w:hAnsi="Times New Roman" w:cs="Times New Roman"/>
          <w:b/>
          <w:sz w:val="24"/>
          <w:lang w:val="it-IT"/>
        </w:rPr>
        <w:t>e p.c.</w:t>
      </w:r>
      <w:r w:rsidR="004C66F9">
        <w:rPr>
          <w:rFonts w:ascii="Times New Roman" w:hAnsi="Times New Roman" w:cs="Times New Roman"/>
          <w:b/>
          <w:sz w:val="24"/>
          <w:lang w:val="it-IT"/>
        </w:rPr>
        <w:t xml:space="preserve"> </w:t>
      </w:r>
      <w:r w:rsidR="00BB46F1" w:rsidRPr="00D9217F">
        <w:rPr>
          <w:rFonts w:ascii="Times New Roman" w:hAnsi="Times New Roman" w:cs="Times New Roman"/>
          <w:b/>
          <w:sz w:val="24"/>
          <w:lang w:val="it-IT"/>
        </w:rPr>
        <w:t xml:space="preserve">All’Assessore Scuola e Politiche sociali </w:t>
      </w:r>
    </w:p>
    <w:p w:rsidR="00BB46F1" w:rsidRPr="00D9217F" w:rsidRDefault="00BB46F1" w:rsidP="00BB46F1">
      <w:pPr>
        <w:tabs>
          <w:tab w:val="left" w:pos="4500"/>
        </w:tabs>
        <w:spacing w:line="240" w:lineRule="atLeast"/>
        <w:ind w:left="4536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D9217F">
        <w:rPr>
          <w:rFonts w:ascii="Times New Roman" w:hAnsi="Times New Roman" w:cs="Times New Roman"/>
          <w:b/>
          <w:sz w:val="24"/>
          <w:lang w:val="it-IT"/>
        </w:rPr>
        <w:t xml:space="preserve">della Regione Campania </w:t>
      </w:r>
    </w:p>
    <w:p w:rsidR="004C66F9" w:rsidRDefault="00BB46F1" w:rsidP="00BB46F1">
      <w:pPr>
        <w:spacing w:line="240" w:lineRule="atLeast"/>
        <w:ind w:left="4536"/>
        <w:jc w:val="both"/>
        <w:rPr>
          <w:rFonts w:ascii="Times New Roman" w:hAnsi="Times New Roman" w:cs="Times New Roman"/>
          <w:b/>
          <w:i/>
          <w:sz w:val="24"/>
          <w:lang w:val="it-IT"/>
        </w:rPr>
      </w:pPr>
      <w:r w:rsidRPr="00D9217F">
        <w:rPr>
          <w:rFonts w:ascii="Times New Roman" w:hAnsi="Times New Roman" w:cs="Times New Roman"/>
          <w:b/>
          <w:i/>
          <w:sz w:val="24"/>
          <w:lang w:val="it-IT"/>
        </w:rPr>
        <w:t>Lucia Fortini</w:t>
      </w:r>
    </w:p>
    <w:p w:rsidR="004C66F9" w:rsidRDefault="004C66F9" w:rsidP="004C66F9">
      <w:pPr>
        <w:spacing w:line="240" w:lineRule="atLeast"/>
        <w:ind w:left="4536" w:hanging="567"/>
        <w:jc w:val="both"/>
        <w:rPr>
          <w:rFonts w:ascii="Times New Roman" w:hAnsi="Times New Roman" w:cs="Times New Roman"/>
          <w:b/>
          <w:sz w:val="24"/>
          <w:lang w:val="it-IT"/>
        </w:rPr>
      </w:pPr>
    </w:p>
    <w:p w:rsidR="00D9217F" w:rsidRPr="004C66F9" w:rsidRDefault="00D9217F" w:rsidP="004C66F9">
      <w:pPr>
        <w:spacing w:line="240" w:lineRule="atLeast"/>
        <w:ind w:left="4536"/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4C66F9">
        <w:rPr>
          <w:rFonts w:ascii="Times New Roman" w:hAnsi="Times New Roman" w:cs="Times New Roman"/>
          <w:b/>
          <w:sz w:val="24"/>
          <w:lang w:val="it-IT"/>
        </w:rPr>
        <w:t>Al Presidente della Provincia di Benevento</w:t>
      </w:r>
    </w:p>
    <w:p w:rsidR="00D9217F" w:rsidRDefault="00D9217F" w:rsidP="004C66F9">
      <w:pPr>
        <w:spacing w:line="240" w:lineRule="atLeast"/>
        <w:ind w:left="4536"/>
        <w:jc w:val="both"/>
        <w:rPr>
          <w:rFonts w:ascii="Times New Roman" w:hAnsi="Times New Roman" w:cs="Times New Roman"/>
          <w:b/>
          <w:i/>
          <w:sz w:val="24"/>
          <w:lang w:val="it-IT"/>
        </w:rPr>
      </w:pPr>
      <w:r>
        <w:rPr>
          <w:rFonts w:ascii="Times New Roman" w:hAnsi="Times New Roman" w:cs="Times New Roman"/>
          <w:b/>
          <w:i/>
          <w:sz w:val="24"/>
          <w:lang w:val="it-IT"/>
        </w:rPr>
        <w:t>Claudio Ricci</w:t>
      </w:r>
    </w:p>
    <w:p w:rsidR="00E33823" w:rsidRDefault="00E33823" w:rsidP="004C66F9">
      <w:pPr>
        <w:spacing w:line="240" w:lineRule="atLeast"/>
        <w:ind w:left="4536"/>
        <w:jc w:val="both"/>
        <w:rPr>
          <w:rFonts w:ascii="Times New Roman" w:hAnsi="Times New Roman" w:cs="Times New Roman"/>
          <w:b/>
          <w:i/>
          <w:sz w:val="24"/>
          <w:lang w:val="it-IT"/>
        </w:rPr>
      </w:pPr>
    </w:p>
    <w:p w:rsidR="00E33823" w:rsidRPr="00E33823" w:rsidRDefault="00E33823" w:rsidP="004C66F9">
      <w:pPr>
        <w:spacing w:line="240" w:lineRule="atLeast"/>
        <w:ind w:left="4536"/>
        <w:jc w:val="both"/>
        <w:rPr>
          <w:rFonts w:ascii="Times New Roman" w:hAnsi="Times New Roman" w:cs="Times New Roman"/>
          <w:sz w:val="24"/>
          <w:u w:val="single"/>
          <w:lang w:val="it-IT"/>
        </w:rPr>
      </w:pPr>
      <w:r>
        <w:rPr>
          <w:rFonts w:ascii="Times New Roman" w:hAnsi="Times New Roman" w:cs="Times New Roman"/>
          <w:sz w:val="24"/>
          <w:u w:val="single"/>
          <w:lang w:val="it-IT"/>
        </w:rPr>
        <w:t>L O R O    S E D I</w:t>
      </w:r>
    </w:p>
    <w:p w:rsidR="00461353" w:rsidRPr="00B43C91" w:rsidRDefault="00B43C91" w:rsidP="00653B0E">
      <w:pPr>
        <w:spacing w:before="68"/>
        <w:ind w:right="6534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B43C91">
        <w:rPr>
          <w:rFonts w:ascii="Times New Roman" w:hAnsi="Times New Roman" w:cs="Times New Roman"/>
          <w:spacing w:val="-2"/>
          <w:sz w:val="24"/>
          <w:szCs w:val="24"/>
          <w:lang w:val="it-IT"/>
        </w:rPr>
        <w:t>Benevento,</w:t>
      </w:r>
      <w:r w:rsidRPr="00B43C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9217F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febbraio</w:t>
      </w:r>
      <w:r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201</w:t>
      </w:r>
      <w:r w:rsidR="00D921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6 </w:t>
      </w:r>
      <w:r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>Prot.1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6</w:t>
      </w:r>
      <w:r w:rsidR="00FF7CB4">
        <w:rPr>
          <w:rFonts w:ascii="Times New Roman" w:hAnsi="Times New Roman" w:cs="Times New Roman"/>
          <w:spacing w:val="-1"/>
          <w:sz w:val="24"/>
          <w:szCs w:val="24"/>
          <w:lang w:val="it-IT"/>
        </w:rPr>
        <w:t>3</w:t>
      </w:r>
      <w:r w:rsidR="00D9217F">
        <w:rPr>
          <w:rFonts w:ascii="Times New Roman" w:hAnsi="Times New Roman" w:cs="Times New Roman"/>
          <w:spacing w:val="-1"/>
          <w:sz w:val="24"/>
          <w:szCs w:val="24"/>
          <w:lang w:val="it-IT"/>
        </w:rPr>
        <w:t>0</w:t>
      </w:r>
      <w:r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>/201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6</w:t>
      </w:r>
      <w:r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>flc</w:t>
      </w:r>
    </w:p>
    <w:p w:rsidR="00461353" w:rsidRPr="00B43C91" w:rsidRDefault="00461353" w:rsidP="00653B0E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61353" w:rsidRPr="00B43C91" w:rsidRDefault="00461353" w:rsidP="00653B0E">
      <w:pPr>
        <w:spacing w:before="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61353" w:rsidRPr="00B43C91" w:rsidRDefault="00E33823" w:rsidP="00653B0E">
      <w:pPr>
        <w:pStyle w:val="Titolo1"/>
        <w:spacing w:before="0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O</w:t>
      </w:r>
      <w:r w:rsidR="00B43C91"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>ggetto:</w:t>
      </w:r>
      <w:r w:rsidR="00B43C91" w:rsidRPr="00B43C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Attribuzione c</w:t>
      </w:r>
      <w:r w:rsidR="00D9217F">
        <w:rPr>
          <w:rFonts w:ascii="Times New Roman" w:hAnsi="Times New Roman" w:cs="Times New Roman"/>
          <w:sz w:val="24"/>
          <w:szCs w:val="24"/>
          <w:lang w:val="it-IT"/>
        </w:rPr>
        <w:t>odice Convitto Nazionale “Giannone” Benevento.</w:t>
      </w:r>
    </w:p>
    <w:p w:rsidR="00461353" w:rsidRPr="00B43C91" w:rsidRDefault="00461353" w:rsidP="00653B0E">
      <w:pPr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:rsidR="00461353" w:rsidRPr="00D9217F" w:rsidRDefault="00461353" w:rsidP="00653B0E">
      <w:pPr>
        <w:pStyle w:val="Corpotesto"/>
        <w:spacing w:line="275" w:lineRule="auto"/>
        <w:ind w:left="0" w:right="109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4C66F9" w:rsidRDefault="00B43C91" w:rsidP="00FB0017">
      <w:pPr>
        <w:pStyle w:val="Corpotesto"/>
        <w:spacing w:line="275" w:lineRule="auto"/>
        <w:ind w:left="0" w:right="109" w:firstLine="426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D921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Le </w:t>
      </w:r>
      <w:r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>scriventi</w:t>
      </w:r>
      <w:r w:rsidRPr="00D921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>OO.SS.,</w:t>
      </w:r>
      <w:r w:rsidRPr="00D921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:rsidR="004C66F9" w:rsidRDefault="00D9217F" w:rsidP="00301406">
      <w:pPr>
        <w:pStyle w:val="Corpotesto"/>
        <w:numPr>
          <w:ilvl w:val="0"/>
          <w:numId w:val="1"/>
        </w:numPr>
        <w:spacing w:line="275" w:lineRule="auto"/>
        <w:ind w:left="426" w:right="109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D9217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dopo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un percorso</w:t>
      </w:r>
      <w:r w:rsidR="00BB46F1">
        <w:rPr>
          <w:rFonts w:ascii="Times New Roman" w:hAnsi="Times New Roman" w:cs="Times New Roman"/>
          <w:spacing w:val="-1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durato un anno</w:t>
      </w:r>
      <w:r w:rsidR="00BB46F1">
        <w:rPr>
          <w:rFonts w:ascii="Times New Roman" w:hAnsi="Times New Roman" w:cs="Times New Roman"/>
          <w:spacing w:val="-1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di ripetuti confronti </w:t>
      </w:r>
      <w:r w:rsidR="00E33823">
        <w:rPr>
          <w:rFonts w:ascii="Times New Roman" w:hAnsi="Times New Roman" w:cs="Times New Roman"/>
          <w:spacing w:val="-1"/>
          <w:sz w:val="24"/>
          <w:szCs w:val="24"/>
          <w:lang w:val="it-IT"/>
        </w:rPr>
        <w:t>con Regione, Provincia e Direzione Scolastica Regionale</w:t>
      </w:r>
      <w:r w:rsidR="00301406">
        <w:rPr>
          <w:rFonts w:ascii="Times New Roman" w:hAnsi="Times New Roman" w:cs="Times New Roman"/>
          <w:spacing w:val="-1"/>
          <w:sz w:val="24"/>
          <w:szCs w:val="24"/>
          <w:lang w:val="it-IT"/>
        </w:rPr>
        <w:t>,</w:t>
      </w:r>
      <w:r w:rsidR="00E33823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in cui ciascuno per la propria parte si </w:t>
      </w:r>
      <w:r w:rsidR="004C66F9">
        <w:rPr>
          <w:rFonts w:ascii="Times New Roman" w:hAnsi="Times New Roman" w:cs="Times New Roman"/>
          <w:spacing w:val="-1"/>
          <w:sz w:val="24"/>
          <w:szCs w:val="24"/>
          <w:lang w:val="it-IT"/>
        </w:rPr>
        <w:t>è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adoperat</w:t>
      </w:r>
      <w:r w:rsidR="004C66F9">
        <w:rPr>
          <w:rFonts w:ascii="Times New Roman" w:hAnsi="Times New Roman" w:cs="Times New Roman"/>
          <w:spacing w:val="-1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per dare una soluzione al problema del Convitto Nazionale “Pietro Giannone” di Benevento</w:t>
      </w:r>
      <w:r w:rsidR="004C66F9">
        <w:rPr>
          <w:rFonts w:ascii="Times New Roman" w:hAnsi="Times New Roman" w:cs="Times New Roman"/>
          <w:spacing w:val="-1"/>
          <w:sz w:val="24"/>
          <w:szCs w:val="24"/>
          <w:lang w:val="it-IT"/>
        </w:rPr>
        <w:t>;</w:t>
      </w:r>
    </w:p>
    <w:p w:rsidR="00D12BE4" w:rsidRDefault="004C66F9" w:rsidP="00301406">
      <w:pPr>
        <w:pStyle w:val="Corpotesto"/>
        <w:numPr>
          <w:ilvl w:val="0"/>
          <w:numId w:val="1"/>
        </w:numPr>
        <w:spacing w:line="275" w:lineRule="auto"/>
        <w:ind w:left="426" w:right="109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dopo l’</w:t>
      </w:r>
      <w:r w:rsidR="00D12BE4">
        <w:rPr>
          <w:rFonts w:ascii="Times New Roman" w:hAnsi="Times New Roman" w:cs="Times New Roman"/>
          <w:spacing w:val="-1"/>
          <w:sz w:val="24"/>
          <w:szCs w:val="24"/>
          <w:lang w:val="it-IT"/>
        </w:rPr>
        <w:t>approvazione con delibera n° 722 del 26/1/2016 della Regione Campania, in cui viene certificato che sono stati effettuati con regolarità tutti i passaggi previsti dalle Linee guida emanati dalla Regione Campania per l’anno scolastico 2016/2017;</w:t>
      </w:r>
    </w:p>
    <w:p w:rsidR="00D9217F" w:rsidRDefault="00301406" w:rsidP="00BB46F1">
      <w:pPr>
        <w:pStyle w:val="Corpotesto"/>
        <w:numPr>
          <w:ilvl w:val="0"/>
          <w:numId w:val="1"/>
        </w:numPr>
        <w:spacing w:line="275" w:lineRule="auto"/>
        <w:ind w:left="426" w:right="109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tenuto conto </w:t>
      </w:r>
      <w:r w:rsidR="00D12BE4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che la S.V. ha presenziato a tutte le fasi che hanno determinato </w:t>
      </w:r>
      <w:r w:rsidR="00653B0E">
        <w:rPr>
          <w:rFonts w:ascii="Times New Roman" w:hAnsi="Times New Roman" w:cs="Times New Roman"/>
          <w:spacing w:val="-1"/>
          <w:sz w:val="24"/>
          <w:szCs w:val="24"/>
          <w:lang w:val="it-IT"/>
        </w:rPr>
        <w:t>la scrittura definitiva della citata delibera 722/2016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della Regione Campania</w:t>
      </w:r>
    </w:p>
    <w:p w:rsidR="00301406" w:rsidRDefault="00301406" w:rsidP="00653B0E">
      <w:pPr>
        <w:pStyle w:val="Corpotesto"/>
        <w:spacing w:line="275" w:lineRule="auto"/>
        <w:ind w:left="0" w:right="109"/>
        <w:jc w:val="center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653B0E" w:rsidRDefault="00653B0E" w:rsidP="00653B0E">
      <w:pPr>
        <w:pStyle w:val="Corpotesto"/>
        <w:spacing w:line="275" w:lineRule="auto"/>
        <w:ind w:left="0" w:right="109"/>
        <w:jc w:val="center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C H I E D O N O</w:t>
      </w:r>
    </w:p>
    <w:p w:rsidR="00301406" w:rsidRDefault="00301406" w:rsidP="00653B0E">
      <w:pPr>
        <w:pStyle w:val="Corpotesto"/>
        <w:spacing w:line="275" w:lineRule="auto"/>
        <w:ind w:left="0" w:right="109"/>
        <w:jc w:val="center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653B0E" w:rsidRPr="00E33823" w:rsidRDefault="00653B0E" w:rsidP="00653B0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E33823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che siano trovati i rimedi per superare il problema tecnico </w:t>
      </w:r>
      <w:r w:rsidR="00301406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n</w:t>
      </w:r>
      <w:r w:rsidRPr="00E33823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ell’attribuzione del codice </w:t>
      </w:r>
      <w:r w:rsidR="00114F79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per </w:t>
      </w:r>
      <w:r w:rsidRPr="00E33823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l’aggregazione </w:t>
      </w:r>
      <w:r w:rsidR="00114F79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al </w:t>
      </w:r>
      <w:r w:rsidRPr="00E33823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Convitto Giannone </w:t>
      </w:r>
      <w:r w:rsidR="00114F79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dell’</w:t>
      </w:r>
      <w:bookmarkStart w:id="0" w:name="_GoBack"/>
      <w:bookmarkEnd w:id="0"/>
      <w:r w:rsidRPr="00E33823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l'IC San Filippo di Benevento </w:t>
      </w:r>
      <w:r w:rsidR="00BB46F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condizione necessaria </w:t>
      </w:r>
      <w:r w:rsidR="00301406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per realizzare quanto </w:t>
      </w:r>
      <w:r w:rsidRPr="00E33823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deliberato</w:t>
      </w:r>
      <w:r w:rsidR="00E33823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dalla Regione Campania</w:t>
      </w:r>
      <w:r w:rsidR="00BB46F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(delibera n° 722 del 26 gennaio 2016) così come richiesto nella delibera della Provincia di Benevento (delibera n° 341 del 3 dicembre 2015)</w:t>
      </w:r>
      <w:r w:rsidRPr="00E33823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.</w:t>
      </w:r>
    </w:p>
    <w:p w:rsidR="00B9510C" w:rsidRDefault="00B43C91" w:rsidP="00B9510C">
      <w:pPr>
        <w:pStyle w:val="Corpotesto"/>
        <w:spacing w:before="117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B43C9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attesa</w:t>
      </w:r>
      <w:r w:rsidRPr="00B43C9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>di</w:t>
      </w:r>
      <w:r w:rsidRPr="00B43C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un </w:t>
      </w:r>
      <w:r w:rsidR="00E33823">
        <w:rPr>
          <w:rFonts w:ascii="Times New Roman" w:hAnsi="Times New Roman" w:cs="Times New Roman"/>
          <w:spacing w:val="-1"/>
          <w:sz w:val="24"/>
          <w:szCs w:val="24"/>
          <w:lang w:val="it-IT"/>
        </w:rPr>
        <w:t>Suo</w:t>
      </w:r>
      <w:r w:rsidRPr="00B43C9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E33823">
        <w:rPr>
          <w:rFonts w:ascii="Times New Roman" w:hAnsi="Times New Roman" w:cs="Times New Roman"/>
          <w:spacing w:val="1"/>
          <w:sz w:val="24"/>
          <w:szCs w:val="24"/>
          <w:lang w:val="it-IT"/>
        </w:rPr>
        <w:t>immediato riscontro</w:t>
      </w:r>
      <w:r w:rsidR="00301406">
        <w:rPr>
          <w:rFonts w:ascii="Times New Roman" w:hAnsi="Times New Roman" w:cs="Times New Roman"/>
          <w:spacing w:val="1"/>
          <w:sz w:val="24"/>
          <w:szCs w:val="24"/>
          <w:lang w:val="it-IT"/>
        </w:rPr>
        <w:t>,</w:t>
      </w:r>
      <w:r w:rsidR="00E33823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vista l’imminente scadenza temporale nell’apertura delle aree per effettuare le operazioni necessarie a realizzare l’aggregazione in parola fissata per il 22 febbraio p.v.</w:t>
      </w:r>
      <w:r w:rsidRPr="00B43C9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B43C9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>porgono distinti</w:t>
      </w:r>
      <w:r w:rsidRPr="00B43C9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43C91">
        <w:rPr>
          <w:rFonts w:ascii="Times New Roman" w:hAnsi="Times New Roman" w:cs="Times New Roman"/>
          <w:spacing w:val="-1"/>
          <w:sz w:val="24"/>
          <w:szCs w:val="24"/>
          <w:lang w:val="it-IT"/>
        </w:rPr>
        <w:t>saluti.</w:t>
      </w:r>
    </w:p>
    <w:p w:rsidR="00B9510C" w:rsidRPr="00B9510C" w:rsidRDefault="00B9510C" w:rsidP="00B9510C">
      <w:pPr>
        <w:pStyle w:val="Corpotesto"/>
        <w:spacing w:before="117"/>
        <w:ind w:left="0" w:firstLine="720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461353" w:rsidRPr="00B9510C" w:rsidRDefault="00B43C91" w:rsidP="00653B0E">
      <w:pPr>
        <w:pStyle w:val="Corpotesto"/>
        <w:spacing w:before="161"/>
        <w:ind w:left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9510C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Pr="00B9510C">
        <w:rPr>
          <w:rFonts w:ascii="Times New Roman" w:hAnsi="Times New Roman" w:cs="Times New Roman"/>
          <w:spacing w:val="-1"/>
          <w:sz w:val="24"/>
          <w:szCs w:val="24"/>
          <w:lang w:val="it-IT"/>
        </w:rPr>
        <w:t>Segreterie</w:t>
      </w:r>
      <w:r w:rsidRPr="00B9510C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9510C">
        <w:rPr>
          <w:rFonts w:ascii="Times New Roman" w:hAnsi="Times New Roman" w:cs="Times New Roman"/>
          <w:spacing w:val="-1"/>
          <w:sz w:val="24"/>
          <w:szCs w:val="24"/>
          <w:lang w:val="it-IT"/>
        </w:rPr>
        <w:t>Provinciali</w:t>
      </w:r>
      <w:r w:rsidR="00B9510C" w:rsidRPr="00B9510C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di Benevento</w:t>
      </w:r>
    </w:p>
    <w:p w:rsidR="00461353" w:rsidRPr="00B9510C" w:rsidRDefault="00461353">
      <w:pPr>
        <w:rPr>
          <w:rFonts w:ascii="Calibri" w:eastAsia="Calibri" w:hAnsi="Calibri" w:cs="Calibri"/>
          <w:sz w:val="20"/>
          <w:szCs w:val="20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B43C91" w:rsidTr="00B43C91">
        <w:trPr>
          <w:jc w:val="center"/>
        </w:trPr>
        <w:tc>
          <w:tcPr>
            <w:tcW w:w="2472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FLC</w:t>
            </w:r>
            <w:r w:rsidRPr="00B43C9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CGIL</w:t>
            </w:r>
          </w:p>
        </w:tc>
        <w:tc>
          <w:tcPr>
            <w:tcW w:w="2472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CISL</w:t>
            </w:r>
            <w:r w:rsidRPr="00B4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proofErr w:type="spellEnd"/>
          </w:p>
        </w:tc>
        <w:tc>
          <w:tcPr>
            <w:tcW w:w="2473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z w:val="24"/>
                <w:szCs w:val="24"/>
              </w:rPr>
              <w:t>UIL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proofErr w:type="spellEnd"/>
          </w:p>
        </w:tc>
        <w:tc>
          <w:tcPr>
            <w:tcW w:w="2473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SNALS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CONFSAL</w:t>
            </w:r>
          </w:p>
        </w:tc>
      </w:tr>
      <w:tr w:rsidR="00B43C91" w:rsidTr="00B43C91">
        <w:trPr>
          <w:jc w:val="center"/>
        </w:trPr>
        <w:tc>
          <w:tcPr>
            <w:tcW w:w="2472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B43C9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43C9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Delli</w:t>
            </w:r>
            <w:proofErr w:type="spellEnd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Veneri</w:t>
            </w:r>
            <w:proofErr w:type="spellEnd"/>
          </w:p>
        </w:tc>
        <w:tc>
          <w:tcPr>
            <w:tcW w:w="2472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E.</w:t>
            </w:r>
            <w:r w:rsidRPr="00B43C9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Del</w:t>
            </w:r>
            <w:r w:rsidRPr="00B43C91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Ninno</w:t>
            </w:r>
            <w:proofErr w:type="spellEnd"/>
          </w:p>
        </w:tc>
        <w:tc>
          <w:tcPr>
            <w:tcW w:w="2473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A.</w:t>
            </w:r>
            <w:r w:rsidRPr="00B43C9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r w:rsidRPr="00B43C9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Nigris</w:t>
            </w:r>
            <w:proofErr w:type="spellEnd"/>
          </w:p>
        </w:tc>
        <w:tc>
          <w:tcPr>
            <w:tcW w:w="2473" w:type="dxa"/>
          </w:tcPr>
          <w:p w:rsidR="00B43C91" w:rsidRDefault="00B43C91" w:rsidP="00B43C9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  <w:sz w:val="24"/>
                <w:szCs w:val="24"/>
              </w:rPr>
              <w:t>I.</w:t>
            </w:r>
            <w:r w:rsidRPr="00B43C9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Rosa</w:t>
            </w:r>
          </w:p>
        </w:tc>
      </w:tr>
    </w:tbl>
    <w:p w:rsidR="00461353" w:rsidRDefault="00461353">
      <w:pPr>
        <w:rPr>
          <w:rFonts w:ascii="Calibri" w:eastAsia="Calibri" w:hAnsi="Calibri" w:cs="Calibri"/>
          <w:sz w:val="20"/>
          <w:szCs w:val="20"/>
        </w:rPr>
      </w:pPr>
    </w:p>
    <w:sectPr w:rsidR="00461353" w:rsidSect="00BB46F1">
      <w:type w:val="continuous"/>
      <w:pgSz w:w="11910" w:h="16840"/>
      <w:pgMar w:top="1135" w:right="1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D23"/>
    <w:multiLevelType w:val="hybridMultilevel"/>
    <w:tmpl w:val="4BDCA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53"/>
    <w:rsid w:val="00114F79"/>
    <w:rsid w:val="00116CB1"/>
    <w:rsid w:val="00301406"/>
    <w:rsid w:val="00461353"/>
    <w:rsid w:val="0048351F"/>
    <w:rsid w:val="004C66F9"/>
    <w:rsid w:val="00653B0E"/>
    <w:rsid w:val="007E1F25"/>
    <w:rsid w:val="008435D5"/>
    <w:rsid w:val="00B43C91"/>
    <w:rsid w:val="00B574F0"/>
    <w:rsid w:val="00B9510C"/>
    <w:rsid w:val="00BB46F1"/>
    <w:rsid w:val="00D12BE4"/>
    <w:rsid w:val="00D9217F"/>
    <w:rsid w:val="00E33823"/>
    <w:rsid w:val="00FB0017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276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6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F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1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276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6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F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1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7348-E641-46E3-BD2B-27D67FA5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Prefetto di Benevento</vt:lpstr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Prefetto di Benevento</dc:title>
  <dc:creator>Cgil</dc:creator>
  <cp:lastModifiedBy>-</cp:lastModifiedBy>
  <cp:revision>7</cp:revision>
  <dcterms:created xsi:type="dcterms:W3CDTF">2016-02-20T08:24:00Z</dcterms:created>
  <dcterms:modified xsi:type="dcterms:W3CDTF">2016-02-20T10:11:00Z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2015-05-17T00:00:00Z</vt:filetime>
  </property>
  <property fmtid="{D5CDD505-2E9C-101B-9397-08002B2CF9AE}" pid="3" name="LastSaved">
    <vt:filetime>2015-05-28T00:00:00Z</vt:filetime>
  </property>
</Properties>
</file>