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E2" w:rsidRDefault="00D915E2" w:rsidP="00D915E2">
      <w:pPr>
        <w:pStyle w:val="Titolo1"/>
      </w:pPr>
      <w:r>
        <w:t>Istituto Comprensivo “San Pio da Pietrelcina”: sostituita la Dirigente prof.ssa Caterina Rossi</w:t>
      </w:r>
    </w:p>
    <w:p w:rsidR="00D915E2" w:rsidRDefault="00D915E2" w:rsidP="00D915E2">
      <w:r>
        <w:t>25/11/2016</w:t>
      </w:r>
    </w:p>
    <w:p w:rsidR="00D915E2" w:rsidRDefault="00D915E2" w:rsidP="00D915E2">
      <w:pPr>
        <w:pStyle w:val="Titolo4"/>
        <w:jc w:val="both"/>
      </w:pPr>
      <w:bookmarkStart w:id="0" w:name="_GoBack"/>
      <w:bookmarkEnd w:id="0"/>
      <w:r>
        <w:rPr>
          <w:color w:val="800000"/>
        </w:rPr>
        <w:t xml:space="preserve">Si attende la nomina del nuovo Dirigente reggente ad opera del Direttore Generale Maria Luisa </w:t>
      </w:r>
      <w:proofErr w:type="spellStart"/>
      <w:r>
        <w:rPr>
          <w:color w:val="800000"/>
        </w:rPr>
        <w:t>Franzese</w:t>
      </w:r>
      <w:proofErr w:type="spellEnd"/>
      <w:r>
        <w:rPr>
          <w:color w:val="800000"/>
        </w:rPr>
        <w:t xml:space="preserve">. Tra i papabili i Dirigenti Scolastici Bosco e De </w:t>
      </w:r>
      <w:proofErr w:type="spellStart"/>
      <w:r>
        <w:rPr>
          <w:color w:val="800000"/>
        </w:rPr>
        <w:t>Cunto</w:t>
      </w:r>
      <w:proofErr w:type="spellEnd"/>
    </w:p>
    <w:p w:rsidR="00D915E2" w:rsidRDefault="00D915E2" w:rsidP="00D915E2">
      <w:pPr>
        <w:spacing w:before="100" w:beforeAutospacing="1" w:after="100" w:afterAutospacing="1" w:line="240" w:lineRule="auto"/>
        <w:jc w:val="both"/>
        <w:outlineLvl w:val="2"/>
        <w:rPr>
          <w:rFonts w:ascii="Times New Roman" w:eastAsia="Times New Roman" w:hAnsi="Times New Roman" w:cs="Times New Roman"/>
          <w:bCs/>
          <w:sz w:val="27"/>
          <w:szCs w:val="27"/>
          <w:lang w:eastAsia="it-IT"/>
        </w:rPr>
      </w:pPr>
    </w:p>
    <w:p w:rsidR="00D915E2" w:rsidRPr="00D915E2" w:rsidRDefault="00D915E2" w:rsidP="00D915E2">
      <w:pPr>
        <w:spacing w:before="100" w:beforeAutospacing="1" w:after="100" w:afterAutospacing="1" w:line="240" w:lineRule="auto"/>
        <w:jc w:val="both"/>
        <w:outlineLvl w:val="2"/>
        <w:rPr>
          <w:rFonts w:ascii="Times New Roman" w:eastAsia="Times New Roman" w:hAnsi="Times New Roman" w:cs="Times New Roman"/>
          <w:bCs/>
          <w:sz w:val="27"/>
          <w:szCs w:val="27"/>
          <w:lang w:eastAsia="it-IT"/>
        </w:rPr>
      </w:pPr>
      <w:r w:rsidRPr="00D915E2">
        <w:rPr>
          <w:rFonts w:ascii="Times New Roman" w:eastAsia="Times New Roman" w:hAnsi="Times New Roman" w:cs="Times New Roman"/>
          <w:bCs/>
          <w:sz w:val="27"/>
          <w:szCs w:val="27"/>
          <w:lang w:eastAsia="it-IT"/>
        </w:rPr>
        <w:t>di Lino Santillo</w:t>
      </w:r>
    </w:p>
    <w:p w:rsidR="00D915E2" w:rsidRPr="00D915E2" w:rsidRDefault="00D915E2" w:rsidP="00D915E2">
      <w:pPr>
        <w:spacing w:before="100" w:beforeAutospacing="1" w:after="100" w:afterAutospacing="1" w:line="240" w:lineRule="auto"/>
        <w:jc w:val="both"/>
        <w:outlineLvl w:val="2"/>
        <w:rPr>
          <w:rFonts w:ascii="Times New Roman" w:eastAsia="Times New Roman" w:hAnsi="Times New Roman" w:cs="Times New Roman"/>
          <w:bCs/>
          <w:sz w:val="27"/>
          <w:szCs w:val="27"/>
          <w:lang w:eastAsia="it-IT"/>
        </w:rPr>
      </w:pPr>
      <w:r w:rsidRPr="00D915E2">
        <w:rPr>
          <w:rFonts w:ascii="Times New Roman" w:eastAsia="Times New Roman" w:hAnsi="Times New Roman" w:cs="Times New Roman"/>
          <w:bCs/>
          <w:sz w:val="27"/>
          <w:szCs w:val="27"/>
          <w:lang w:eastAsia="it-IT"/>
        </w:rPr>
        <w:t xml:space="preserve">Allo stato attuale l’Istituto Comprensivo “San Pio da Pietrelcina” è senza Dirigente Scolastico. Dopo pochi mesi termina la “reggenza” della prof.ssa Caterina Rossi. Nei mesi scorsi tantissime le polemiche e le proteste all’indirizzo della stessa Dirigente dott.ssa Rossi. Dimissioni del presidente e del Consiglio d’Istituto, per le elezioni della componente dei genitori nessuno si presentò ai seggi per votare nei tre comuni di Pietrelcina, Pago Veiano e Pesco Sannita per il rinnovo. Una protesta clamorosa che ha fatto parlare l’intera regione e non solamente. Poi, le contestazioni di un gruppo di docenti, l’arrivo dei carabinieri nel corso di una riunione, le assemblee continue e tante altre manifestazioni di protesta. Le dimissioni del vicario prof.ssa Belinda Rosella. Oramai, la situazione era diventata insostenibile. L’arrivo di un ispettore ministeriale, l’incontro dei tre sindaci Domenico Masone, Mauro De </w:t>
      </w:r>
      <w:proofErr w:type="spellStart"/>
      <w:r w:rsidRPr="00D915E2">
        <w:rPr>
          <w:rFonts w:ascii="Times New Roman" w:eastAsia="Times New Roman" w:hAnsi="Times New Roman" w:cs="Times New Roman"/>
          <w:bCs/>
          <w:sz w:val="27"/>
          <w:szCs w:val="27"/>
          <w:lang w:eastAsia="it-IT"/>
        </w:rPr>
        <w:t>Ieso</w:t>
      </w:r>
      <w:proofErr w:type="spellEnd"/>
      <w:r w:rsidRPr="00D915E2">
        <w:rPr>
          <w:rFonts w:ascii="Times New Roman" w:eastAsia="Times New Roman" w:hAnsi="Times New Roman" w:cs="Times New Roman"/>
          <w:bCs/>
          <w:sz w:val="27"/>
          <w:szCs w:val="27"/>
          <w:lang w:eastAsia="it-IT"/>
        </w:rPr>
        <w:t xml:space="preserve"> e Antonio Michele, rispettivamente fasce tricolori di Pietrelcina, Pago Veiano e Pesco Sannita, con il Direttore Generale dell’Ufficio Scolastico della Campania dott.ssa Maria Luisa </w:t>
      </w:r>
      <w:proofErr w:type="spellStart"/>
      <w:r w:rsidRPr="00D915E2">
        <w:rPr>
          <w:rFonts w:ascii="Times New Roman" w:eastAsia="Times New Roman" w:hAnsi="Times New Roman" w:cs="Times New Roman"/>
          <w:bCs/>
          <w:sz w:val="27"/>
          <w:szCs w:val="27"/>
          <w:lang w:eastAsia="it-IT"/>
        </w:rPr>
        <w:t>Franzese</w:t>
      </w:r>
      <w:proofErr w:type="spellEnd"/>
      <w:r w:rsidRPr="00D915E2">
        <w:rPr>
          <w:rFonts w:ascii="Times New Roman" w:eastAsia="Times New Roman" w:hAnsi="Times New Roman" w:cs="Times New Roman"/>
          <w:bCs/>
          <w:sz w:val="27"/>
          <w:szCs w:val="27"/>
          <w:lang w:eastAsia="it-IT"/>
        </w:rPr>
        <w:t xml:space="preserve">. Poi, qualche giorno di apparente tranquillità, fino alla notizia della sostituzione della stessa reggente prof.ssa Caterina Rossi. Ovviamente, bocche cucite un po’ ovunque. Si aspettano le prossime mosse dell’Ufficio Scolastico regionale con la nomina di un altro reggente per il corrente anno scolastico 2016 – 2017. Poi, il prossimo anno si vedrà se l’Istituto Scolastico verrà dimensionato oppure ritornerà l’autonomia in base ai 600 alunni nei tre comuni con scuole materne, elementari e delle medie. Tra i “papabili” potrebbero essere l’ex Dirigente di Pietrelcina prof.ssa Bosco oppure il Dirigente Scolastico Giulio De </w:t>
      </w:r>
      <w:proofErr w:type="spellStart"/>
      <w:r w:rsidRPr="00D915E2">
        <w:rPr>
          <w:rFonts w:ascii="Times New Roman" w:eastAsia="Times New Roman" w:hAnsi="Times New Roman" w:cs="Times New Roman"/>
          <w:bCs/>
          <w:sz w:val="27"/>
          <w:szCs w:val="27"/>
          <w:lang w:eastAsia="it-IT"/>
        </w:rPr>
        <w:t>Cunto</w:t>
      </w:r>
      <w:proofErr w:type="spellEnd"/>
      <w:r w:rsidRPr="00D915E2">
        <w:rPr>
          <w:rFonts w:ascii="Times New Roman" w:eastAsia="Times New Roman" w:hAnsi="Times New Roman" w:cs="Times New Roman"/>
          <w:bCs/>
          <w:sz w:val="27"/>
          <w:szCs w:val="27"/>
          <w:lang w:eastAsia="it-IT"/>
        </w:rPr>
        <w:t xml:space="preserve"> in passato docente di matematica presso la scuola media Francesco Paga”. Tutto è nelle mani del Direttore Generale </w:t>
      </w:r>
      <w:proofErr w:type="spellStart"/>
      <w:r w:rsidRPr="00D915E2">
        <w:rPr>
          <w:rFonts w:ascii="Times New Roman" w:eastAsia="Times New Roman" w:hAnsi="Times New Roman" w:cs="Times New Roman"/>
          <w:bCs/>
          <w:sz w:val="27"/>
          <w:szCs w:val="27"/>
          <w:lang w:eastAsia="it-IT"/>
        </w:rPr>
        <w:t>Franzese</w:t>
      </w:r>
      <w:proofErr w:type="spellEnd"/>
      <w:r w:rsidRPr="00D915E2">
        <w:rPr>
          <w:rFonts w:ascii="Times New Roman" w:eastAsia="Times New Roman" w:hAnsi="Times New Roman" w:cs="Times New Roman"/>
          <w:bCs/>
          <w:sz w:val="27"/>
          <w:szCs w:val="27"/>
          <w:lang w:eastAsia="it-IT"/>
        </w:rPr>
        <w:t>. Una cosa è certa tutto quello che è accaduto non fa onore a nessuno, sono in tanti a rammaricarsi per tutte le polemiche e le tensioni perpetuatisi nel corso di questi mesi. Ora, la parola “fine” a questa autentica telenovela potrebbe far ritornare la serenità nell’ambiente scolastico, in particolare tra tutti gli alunni, i docenti, il personale Ata e naturalmente tra le stesse famiglie. Allo stato attuale responsabile dell’Istituto Comprensivo “San Pio da Pietrelcina” è la vicaria prof.ssa Armida Rossetti in attesa del nuovo Dirigente Scolastico.</w:t>
      </w:r>
    </w:p>
    <w:p w:rsidR="003D1166" w:rsidRDefault="003D1166"/>
    <w:sectPr w:rsidR="003D11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E2"/>
    <w:rsid w:val="00221C3B"/>
    <w:rsid w:val="003427C9"/>
    <w:rsid w:val="003D1166"/>
    <w:rsid w:val="00467047"/>
    <w:rsid w:val="00487EA2"/>
    <w:rsid w:val="004B3945"/>
    <w:rsid w:val="005B7989"/>
    <w:rsid w:val="00651187"/>
    <w:rsid w:val="00882D91"/>
    <w:rsid w:val="00A85C60"/>
    <w:rsid w:val="00B344D5"/>
    <w:rsid w:val="00D915E2"/>
    <w:rsid w:val="00DA1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91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D915E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D915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915E2"/>
    <w:rPr>
      <w:rFonts w:ascii="Times New Roman" w:eastAsia="Times New Roman" w:hAnsi="Times New Roman" w:cs="Times New Roman"/>
      <w:b/>
      <w:bCs/>
      <w:sz w:val="27"/>
      <w:szCs w:val="27"/>
      <w:lang w:eastAsia="it-IT"/>
    </w:rPr>
  </w:style>
  <w:style w:type="character" w:customStyle="1" w:styleId="Titolo1Carattere">
    <w:name w:val="Titolo 1 Carattere"/>
    <w:basedOn w:val="Carpredefinitoparagrafo"/>
    <w:link w:val="Titolo1"/>
    <w:uiPriority w:val="9"/>
    <w:rsid w:val="00D915E2"/>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D915E2"/>
    <w:rPr>
      <w:rFonts w:asciiTheme="majorHAnsi" w:eastAsiaTheme="majorEastAsia" w:hAnsiTheme="majorHAnsi" w:cstheme="majorBidi"/>
      <w:b/>
      <w:bCs/>
      <w:i/>
      <w:iCs/>
      <w:color w:val="4F81BD" w:themeColor="accent1"/>
    </w:rPr>
  </w:style>
  <w:style w:type="paragraph" w:styleId="NormaleWeb">
    <w:name w:val="Normal (Web)"/>
    <w:basedOn w:val="Normale"/>
    <w:uiPriority w:val="99"/>
    <w:semiHidden/>
    <w:unhideWhenUsed/>
    <w:rsid w:val="00D915E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91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D915E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D915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915E2"/>
    <w:rPr>
      <w:rFonts w:ascii="Times New Roman" w:eastAsia="Times New Roman" w:hAnsi="Times New Roman" w:cs="Times New Roman"/>
      <w:b/>
      <w:bCs/>
      <w:sz w:val="27"/>
      <w:szCs w:val="27"/>
      <w:lang w:eastAsia="it-IT"/>
    </w:rPr>
  </w:style>
  <w:style w:type="character" w:customStyle="1" w:styleId="Titolo1Carattere">
    <w:name w:val="Titolo 1 Carattere"/>
    <w:basedOn w:val="Carpredefinitoparagrafo"/>
    <w:link w:val="Titolo1"/>
    <w:uiPriority w:val="9"/>
    <w:rsid w:val="00D915E2"/>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D915E2"/>
    <w:rPr>
      <w:rFonts w:asciiTheme="majorHAnsi" w:eastAsiaTheme="majorEastAsia" w:hAnsiTheme="majorHAnsi" w:cstheme="majorBidi"/>
      <w:b/>
      <w:bCs/>
      <w:i/>
      <w:iCs/>
      <w:color w:val="4F81BD" w:themeColor="accent1"/>
    </w:rPr>
  </w:style>
  <w:style w:type="paragraph" w:styleId="NormaleWeb">
    <w:name w:val="Normal (Web)"/>
    <w:basedOn w:val="Normale"/>
    <w:uiPriority w:val="99"/>
    <w:semiHidden/>
    <w:unhideWhenUsed/>
    <w:rsid w:val="00D915E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98225">
      <w:bodyDiv w:val="1"/>
      <w:marLeft w:val="0"/>
      <w:marRight w:val="0"/>
      <w:marTop w:val="0"/>
      <w:marBottom w:val="0"/>
      <w:divBdr>
        <w:top w:val="none" w:sz="0" w:space="0" w:color="auto"/>
        <w:left w:val="none" w:sz="0" w:space="0" w:color="auto"/>
        <w:bottom w:val="none" w:sz="0" w:space="0" w:color="auto"/>
        <w:right w:val="none" w:sz="0" w:space="0" w:color="auto"/>
      </w:divBdr>
      <w:divsChild>
        <w:div w:id="1341589212">
          <w:marLeft w:val="0"/>
          <w:marRight w:val="0"/>
          <w:marTop w:val="0"/>
          <w:marBottom w:val="0"/>
          <w:divBdr>
            <w:top w:val="none" w:sz="0" w:space="0" w:color="auto"/>
            <w:left w:val="none" w:sz="0" w:space="0" w:color="auto"/>
            <w:bottom w:val="none" w:sz="0" w:space="0" w:color="auto"/>
            <w:right w:val="none" w:sz="0" w:space="0" w:color="auto"/>
          </w:divBdr>
          <w:divsChild>
            <w:div w:id="1446267064">
              <w:marLeft w:val="0"/>
              <w:marRight w:val="0"/>
              <w:marTop w:val="0"/>
              <w:marBottom w:val="0"/>
              <w:divBdr>
                <w:top w:val="none" w:sz="0" w:space="0" w:color="auto"/>
                <w:left w:val="none" w:sz="0" w:space="0" w:color="auto"/>
                <w:bottom w:val="none" w:sz="0" w:space="0" w:color="auto"/>
                <w:right w:val="none" w:sz="0" w:space="0" w:color="auto"/>
              </w:divBdr>
            </w:div>
          </w:divsChild>
        </w:div>
        <w:div w:id="871725717">
          <w:marLeft w:val="0"/>
          <w:marRight w:val="0"/>
          <w:marTop w:val="0"/>
          <w:marBottom w:val="0"/>
          <w:divBdr>
            <w:top w:val="none" w:sz="0" w:space="0" w:color="auto"/>
            <w:left w:val="none" w:sz="0" w:space="0" w:color="auto"/>
            <w:bottom w:val="none" w:sz="0" w:space="0" w:color="auto"/>
            <w:right w:val="none" w:sz="0" w:space="0" w:color="auto"/>
          </w:divBdr>
        </w:div>
      </w:divsChild>
    </w:div>
    <w:div w:id="15236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2016-12-07T00:14:00Z</dcterms:created>
  <dcterms:modified xsi:type="dcterms:W3CDTF">2016-12-07T00:16:00Z</dcterms:modified>
</cp:coreProperties>
</file>