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Ind w:w="392" w:type="dxa"/>
        <w:tblLook w:val="04A0" w:firstRow="1" w:lastRow="0" w:firstColumn="1" w:lastColumn="0" w:noHBand="0" w:noVBand="1"/>
      </w:tblPr>
      <w:tblGrid>
        <w:gridCol w:w="2246"/>
        <w:gridCol w:w="7216"/>
      </w:tblGrid>
      <w:tr w:rsidR="00E6536E" w:rsidRPr="00D74C56" w:rsidTr="00015FBE">
        <w:trPr>
          <w:trHeight w:val="1064"/>
        </w:trPr>
        <w:tc>
          <w:tcPr>
            <w:tcW w:w="2410" w:type="dxa"/>
          </w:tcPr>
          <w:p w:rsidR="00E6536E" w:rsidRDefault="00E6536E" w:rsidP="00015FBE">
            <w:pPr>
              <w:pStyle w:val="Corpotesto"/>
              <w:spacing w:line="273" w:lineRule="exact"/>
              <w:ind w:left="0" w:firstLine="0"/>
              <w:rPr>
                <w:spacing w:val="-1"/>
                <w:lang w:val="it-IT"/>
              </w:rPr>
            </w:pPr>
            <w:r>
              <w:rPr>
                <w:noProof/>
                <w:lang w:val="it-IT" w:eastAsia="it-IT"/>
              </w:rPr>
              <w:drawing>
                <wp:anchor distT="0" distB="0" distL="114300" distR="114300" simplePos="0" relativeHeight="251659264" behindDoc="0" locked="0" layoutInCell="1" allowOverlap="1" wp14:anchorId="415804AE" wp14:editId="68B85A61">
                  <wp:simplePos x="0" y="0"/>
                  <wp:positionH relativeFrom="column">
                    <wp:posOffset>167005</wp:posOffset>
                  </wp:positionH>
                  <wp:positionV relativeFrom="paragraph">
                    <wp:posOffset>20796</wp:posOffset>
                  </wp:positionV>
                  <wp:extent cx="1035050" cy="626110"/>
                  <wp:effectExtent l="0" t="0" r="0" b="2540"/>
                  <wp:wrapNone/>
                  <wp:docPr id="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0" cy="626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644" w:type="dxa"/>
          </w:tcPr>
          <w:p w:rsidR="00E6536E" w:rsidRPr="00590F62" w:rsidRDefault="00E6536E" w:rsidP="00015FBE">
            <w:pPr>
              <w:spacing w:before="3"/>
              <w:ind w:left="1"/>
              <w:jc w:val="center"/>
              <w:rPr>
                <w:rFonts w:ascii="Arial" w:eastAsia="Arial" w:hAnsi="Arial" w:cs="Arial"/>
                <w:sz w:val="24"/>
                <w:szCs w:val="24"/>
                <w:lang w:val="it-IT"/>
              </w:rPr>
            </w:pPr>
            <w:r w:rsidRPr="00590F62">
              <w:rPr>
                <w:rFonts w:ascii="Arial"/>
                <w:i/>
                <w:spacing w:val="-1"/>
                <w:sz w:val="24"/>
                <w:lang w:val="it-IT"/>
              </w:rPr>
              <w:t>Segreteria</w:t>
            </w:r>
            <w:r w:rsidRPr="00590F62">
              <w:rPr>
                <w:rFonts w:ascii="Arial"/>
                <w:i/>
                <w:sz w:val="24"/>
                <w:lang w:val="it-IT"/>
              </w:rPr>
              <w:t xml:space="preserve"> </w:t>
            </w:r>
            <w:r w:rsidRPr="00590F62">
              <w:rPr>
                <w:rFonts w:ascii="Arial"/>
                <w:i/>
                <w:spacing w:val="-1"/>
                <w:sz w:val="24"/>
                <w:lang w:val="it-IT"/>
              </w:rPr>
              <w:t>Provinciale</w:t>
            </w:r>
            <w:r w:rsidRPr="00590F62">
              <w:rPr>
                <w:rFonts w:ascii="Arial"/>
                <w:i/>
                <w:sz w:val="24"/>
                <w:lang w:val="it-IT"/>
              </w:rPr>
              <w:t xml:space="preserve"> - </w:t>
            </w:r>
            <w:r w:rsidRPr="00590F62">
              <w:rPr>
                <w:rFonts w:ascii="Arial"/>
                <w:i/>
                <w:spacing w:val="-1"/>
                <w:sz w:val="24"/>
                <w:lang w:val="it-IT"/>
              </w:rPr>
              <w:t>Benevento</w:t>
            </w:r>
          </w:p>
          <w:p w:rsidR="00E6536E" w:rsidRPr="00590F62" w:rsidRDefault="00E6536E" w:rsidP="00015FBE">
            <w:pPr>
              <w:spacing w:line="368" w:lineRule="exact"/>
              <w:ind w:left="107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it-IT"/>
              </w:rPr>
            </w:pPr>
            <w:r w:rsidRPr="00590F62">
              <w:rPr>
                <w:rFonts w:ascii="Times New Roman"/>
                <w:b/>
                <w:i/>
                <w:spacing w:val="-1"/>
                <w:sz w:val="32"/>
                <w:lang w:val="it-IT"/>
              </w:rPr>
              <w:t>Federazione</w:t>
            </w:r>
            <w:r w:rsidRPr="00590F62">
              <w:rPr>
                <w:rFonts w:ascii="Times New Roman"/>
                <w:b/>
                <w:i/>
                <w:sz w:val="32"/>
                <w:lang w:val="it-IT"/>
              </w:rPr>
              <w:t xml:space="preserve"> </w:t>
            </w:r>
            <w:r w:rsidRPr="00590F62">
              <w:rPr>
                <w:rFonts w:ascii="Times New Roman"/>
                <w:b/>
                <w:i/>
                <w:spacing w:val="-1"/>
                <w:sz w:val="32"/>
                <w:lang w:val="it-IT"/>
              </w:rPr>
              <w:t>Lavoratori</w:t>
            </w:r>
            <w:r w:rsidRPr="00590F62">
              <w:rPr>
                <w:rFonts w:ascii="Times New Roman"/>
                <w:b/>
                <w:i/>
                <w:spacing w:val="-2"/>
                <w:sz w:val="32"/>
                <w:lang w:val="it-IT"/>
              </w:rPr>
              <w:t xml:space="preserve"> </w:t>
            </w:r>
            <w:r w:rsidRPr="00590F62">
              <w:rPr>
                <w:rFonts w:ascii="Times New Roman"/>
                <w:b/>
                <w:i/>
                <w:spacing w:val="-1"/>
                <w:sz w:val="32"/>
                <w:lang w:val="it-IT"/>
              </w:rPr>
              <w:t>della</w:t>
            </w:r>
            <w:r w:rsidRPr="00590F62">
              <w:rPr>
                <w:rFonts w:ascii="Times New Roman"/>
                <w:b/>
                <w:i/>
                <w:sz w:val="32"/>
                <w:lang w:val="it-IT"/>
              </w:rPr>
              <w:t xml:space="preserve"> </w:t>
            </w:r>
            <w:r w:rsidRPr="00590F62">
              <w:rPr>
                <w:rFonts w:ascii="Times New Roman"/>
                <w:b/>
                <w:i/>
                <w:spacing w:val="-1"/>
                <w:sz w:val="32"/>
                <w:lang w:val="it-IT"/>
              </w:rPr>
              <w:t>Conoscenza</w:t>
            </w:r>
            <w:r w:rsidRPr="00590F62">
              <w:rPr>
                <w:rFonts w:ascii="Times New Roman"/>
                <w:b/>
                <w:i/>
                <w:spacing w:val="1"/>
                <w:sz w:val="32"/>
                <w:lang w:val="it-IT"/>
              </w:rPr>
              <w:t xml:space="preserve"> </w:t>
            </w:r>
            <w:r w:rsidRPr="00590F62">
              <w:rPr>
                <w:rFonts w:ascii="Times New Roman"/>
                <w:b/>
                <w:i/>
                <w:spacing w:val="-1"/>
                <w:sz w:val="32"/>
                <w:lang w:val="it-IT"/>
              </w:rPr>
              <w:t>CGIL</w:t>
            </w:r>
          </w:p>
          <w:p w:rsidR="00E6536E" w:rsidRPr="00BC6AC4" w:rsidRDefault="00E6536E" w:rsidP="00015FBE">
            <w:pPr>
              <w:spacing w:line="252" w:lineRule="exact"/>
              <w:ind w:right="1"/>
              <w:jc w:val="center"/>
              <w:rPr>
                <w:rFonts w:ascii="Arial Narrow" w:eastAsia="Arial Narrow" w:hAnsi="Arial Narrow" w:cs="Arial Narrow"/>
                <w:lang w:val="it-IT"/>
              </w:rPr>
            </w:pPr>
            <w:r w:rsidRPr="00590F62">
              <w:rPr>
                <w:rFonts w:ascii="Arial Narrow" w:eastAsia="Arial Narrow" w:hAnsi="Arial Narrow" w:cs="Arial Narrow"/>
                <w:spacing w:val="-1"/>
                <w:lang w:val="it-IT"/>
              </w:rPr>
              <w:t>Sindacato</w:t>
            </w:r>
            <w:r w:rsidRPr="00590F62">
              <w:rPr>
                <w:rFonts w:ascii="Arial Narrow" w:eastAsia="Arial Narrow" w:hAnsi="Arial Narrow" w:cs="Arial Narrow"/>
                <w:spacing w:val="-8"/>
                <w:lang w:val="it-IT"/>
              </w:rPr>
              <w:t xml:space="preserve"> </w:t>
            </w:r>
            <w:r w:rsidRPr="00590F62">
              <w:rPr>
                <w:rFonts w:ascii="Arial Narrow" w:eastAsia="Arial Narrow" w:hAnsi="Arial Narrow" w:cs="Arial Narrow"/>
                <w:spacing w:val="-1"/>
                <w:lang w:val="it-IT"/>
              </w:rPr>
              <w:t>della</w:t>
            </w:r>
            <w:r w:rsidRPr="00590F62">
              <w:rPr>
                <w:rFonts w:ascii="Arial Narrow" w:eastAsia="Arial Narrow" w:hAnsi="Arial Narrow" w:cs="Arial Narrow"/>
                <w:spacing w:val="-8"/>
                <w:lang w:val="it-IT"/>
              </w:rPr>
              <w:t xml:space="preserve"> </w:t>
            </w:r>
            <w:r w:rsidRPr="00590F62">
              <w:rPr>
                <w:rFonts w:ascii="Arial Narrow" w:eastAsia="Arial Narrow" w:hAnsi="Arial Narrow" w:cs="Arial Narrow"/>
                <w:b/>
                <w:bCs/>
                <w:spacing w:val="-1"/>
                <w:lang w:val="it-IT"/>
              </w:rPr>
              <w:t>S</w:t>
            </w:r>
            <w:r w:rsidRPr="00590F62">
              <w:rPr>
                <w:rFonts w:ascii="Arial Narrow" w:eastAsia="Arial Narrow" w:hAnsi="Arial Narrow" w:cs="Arial Narrow"/>
                <w:spacing w:val="-1"/>
                <w:lang w:val="it-IT"/>
              </w:rPr>
              <w:t>cuola,</w:t>
            </w:r>
            <w:r w:rsidRPr="00590F62">
              <w:rPr>
                <w:rFonts w:ascii="Arial Narrow" w:eastAsia="Arial Narrow" w:hAnsi="Arial Narrow" w:cs="Arial Narrow"/>
                <w:spacing w:val="-7"/>
                <w:lang w:val="it-IT"/>
              </w:rPr>
              <w:t xml:space="preserve"> </w:t>
            </w:r>
            <w:r w:rsidRPr="00590F62">
              <w:rPr>
                <w:rFonts w:ascii="Arial Narrow" w:eastAsia="Arial Narrow" w:hAnsi="Arial Narrow" w:cs="Arial Narrow"/>
                <w:spacing w:val="-1"/>
                <w:lang w:val="it-IT"/>
              </w:rPr>
              <w:t>dell’</w:t>
            </w:r>
            <w:r w:rsidRPr="00590F62">
              <w:rPr>
                <w:rFonts w:ascii="Arial Narrow" w:eastAsia="Arial Narrow" w:hAnsi="Arial Narrow" w:cs="Arial Narrow"/>
                <w:b/>
                <w:bCs/>
                <w:spacing w:val="-1"/>
                <w:lang w:val="it-IT"/>
              </w:rPr>
              <w:t>U</w:t>
            </w:r>
            <w:r w:rsidRPr="00590F62">
              <w:rPr>
                <w:rFonts w:ascii="Arial Narrow" w:eastAsia="Arial Narrow" w:hAnsi="Arial Narrow" w:cs="Arial Narrow"/>
                <w:spacing w:val="-1"/>
                <w:lang w:val="it-IT"/>
              </w:rPr>
              <w:t>niversità,</w:t>
            </w:r>
            <w:r w:rsidRPr="00590F62">
              <w:rPr>
                <w:rFonts w:ascii="Arial Narrow" w:eastAsia="Arial Narrow" w:hAnsi="Arial Narrow" w:cs="Arial Narrow"/>
                <w:spacing w:val="-7"/>
                <w:lang w:val="it-IT"/>
              </w:rPr>
              <w:t xml:space="preserve"> </w:t>
            </w:r>
            <w:r w:rsidRPr="00590F62">
              <w:rPr>
                <w:rFonts w:ascii="Arial Narrow" w:eastAsia="Arial Narrow" w:hAnsi="Arial Narrow" w:cs="Arial Narrow"/>
                <w:spacing w:val="-1"/>
                <w:lang w:val="it-IT"/>
              </w:rPr>
              <w:t>dell’</w:t>
            </w:r>
            <w:r w:rsidRPr="00590F62">
              <w:rPr>
                <w:rFonts w:ascii="Arial Narrow" w:eastAsia="Arial Narrow" w:hAnsi="Arial Narrow" w:cs="Arial Narrow"/>
                <w:b/>
                <w:bCs/>
                <w:spacing w:val="-1"/>
                <w:lang w:val="it-IT"/>
              </w:rPr>
              <w:t>A</w:t>
            </w:r>
            <w:r w:rsidRPr="00590F62">
              <w:rPr>
                <w:rFonts w:ascii="Arial Narrow" w:eastAsia="Arial Narrow" w:hAnsi="Arial Narrow" w:cs="Arial Narrow"/>
                <w:spacing w:val="-1"/>
                <w:lang w:val="it-IT"/>
              </w:rPr>
              <w:t>lta</w:t>
            </w:r>
            <w:r w:rsidRPr="00590F62">
              <w:rPr>
                <w:rFonts w:ascii="Arial Narrow" w:eastAsia="Arial Narrow" w:hAnsi="Arial Narrow" w:cs="Arial Narrow"/>
                <w:spacing w:val="-8"/>
                <w:lang w:val="it-IT"/>
              </w:rPr>
              <w:t xml:space="preserve"> </w:t>
            </w:r>
            <w:r w:rsidRPr="00590F62">
              <w:rPr>
                <w:rFonts w:ascii="Arial Narrow" w:eastAsia="Arial Narrow" w:hAnsi="Arial Narrow" w:cs="Arial Narrow"/>
                <w:spacing w:val="-1"/>
                <w:lang w:val="it-IT"/>
              </w:rPr>
              <w:t>formazione</w:t>
            </w:r>
            <w:r w:rsidRPr="00590F62">
              <w:rPr>
                <w:rFonts w:ascii="Arial Narrow" w:eastAsia="Arial Narrow" w:hAnsi="Arial Narrow" w:cs="Arial Narrow"/>
                <w:spacing w:val="-7"/>
                <w:lang w:val="it-IT"/>
              </w:rPr>
              <w:t xml:space="preserve"> </w:t>
            </w:r>
            <w:r w:rsidRPr="00590F62">
              <w:rPr>
                <w:rFonts w:ascii="Arial Narrow" w:eastAsia="Arial Narrow" w:hAnsi="Arial Narrow" w:cs="Arial Narrow"/>
                <w:lang w:val="it-IT"/>
              </w:rPr>
              <w:t>e</w:t>
            </w:r>
            <w:r w:rsidRPr="00590F62">
              <w:rPr>
                <w:rFonts w:ascii="Arial Narrow" w:eastAsia="Arial Narrow" w:hAnsi="Arial Narrow" w:cs="Arial Narrow"/>
                <w:spacing w:val="-8"/>
                <w:lang w:val="it-IT"/>
              </w:rPr>
              <w:t xml:space="preserve"> </w:t>
            </w:r>
            <w:r w:rsidRPr="00590F62">
              <w:rPr>
                <w:rFonts w:ascii="Arial Narrow" w:eastAsia="Arial Narrow" w:hAnsi="Arial Narrow" w:cs="Arial Narrow"/>
                <w:spacing w:val="-1"/>
                <w:lang w:val="it-IT"/>
              </w:rPr>
              <w:t>della</w:t>
            </w:r>
            <w:r w:rsidRPr="00590F62">
              <w:rPr>
                <w:rFonts w:ascii="Arial Narrow" w:eastAsia="Arial Narrow" w:hAnsi="Arial Narrow" w:cs="Arial Narrow"/>
                <w:spacing w:val="-8"/>
                <w:lang w:val="it-IT"/>
              </w:rPr>
              <w:t xml:space="preserve"> </w:t>
            </w:r>
            <w:r w:rsidRPr="00590F62">
              <w:rPr>
                <w:rFonts w:ascii="Arial Narrow" w:eastAsia="Arial Narrow" w:hAnsi="Arial Narrow" w:cs="Arial Narrow"/>
                <w:b/>
                <w:bCs/>
                <w:spacing w:val="-1"/>
                <w:lang w:val="it-IT"/>
              </w:rPr>
              <w:t>R</w:t>
            </w:r>
            <w:r w:rsidRPr="00590F62">
              <w:rPr>
                <w:rFonts w:ascii="Arial Narrow" w:eastAsia="Arial Narrow" w:hAnsi="Arial Narrow" w:cs="Arial Narrow"/>
                <w:spacing w:val="-1"/>
                <w:lang w:val="it-IT"/>
              </w:rPr>
              <w:t>icerca</w:t>
            </w:r>
          </w:p>
        </w:tc>
      </w:tr>
    </w:tbl>
    <w:p w:rsidR="00E6536E" w:rsidRPr="00E6536E" w:rsidRDefault="00E6536E" w:rsidP="00E6536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it-IT"/>
        </w:rPr>
      </w:pPr>
      <w:r w:rsidRPr="00E6536E"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it-IT"/>
        </w:rPr>
        <w:t>Personale ATA: sottoscrizione firme #</w:t>
      </w:r>
      <w:proofErr w:type="spellStart"/>
      <w:r w:rsidRPr="00E6536E"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it-IT"/>
        </w:rPr>
        <w:t>sbloccATA</w:t>
      </w:r>
      <w:proofErr w:type="spellEnd"/>
      <w:r w:rsidRPr="00E6536E"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it-IT"/>
        </w:rPr>
        <w:t xml:space="preserve"> per sbloccare organici e supplenze</w:t>
      </w:r>
    </w:p>
    <w:p w:rsidR="00E6536E" w:rsidRPr="00E6536E" w:rsidRDefault="00E6536E" w:rsidP="00E6536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E6536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La FLC CGIL ha lanciato una campagna di sottoscrizione firme da consegnare alla neo Ministra Fedeli per restituire i 2.020 posti tagliati, per sostituire in caso di assenze e per ridare piena efficienza ai servizi scolastici.</w:t>
      </w:r>
    </w:p>
    <w:p w:rsidR="00E6536E" w:rsidRDefault="00E6536E" w:rsidP="00E653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bookmarkStart w:id="0" w:name="fb_share"/>
    </w:p>
    <w:p w:rsidR="00E6536E" w:rsidRPr="00E6536E" w:rsidRDefault="00E6536E" w:rsidP="00E653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bookmarkStart w:id="1" w:name="_GoBack"/>
      <w:r w:rsidRPr="00E6536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È partita la </w:t>
      </w:r>
      <w:r w:rsidRPr="00E6536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campagna di denuncia e mobilitazione, promossa dalla FLC CGIL, per sbloccare organici e supplenze del personale ATA.</w:t>
      </w:r>
    </w:p>
    <w:p w:rsidR="00E6536E" w:rsidRPr="00E6536E" w:rsidRDefault="00E6536E" w:rsidP="00E6536E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hyperlink r:id="rId7" w:tgtFrame="_blank" w:history="1">
        <w:r w:rsidRPr="00E6536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it-IT"/>
          </w:rPr>
          <w:t>Scarica il modulo per raccogliere le firme</w:t>
        </w:r>
      </w:hyperlink>
      <w:r w:rsidRPr="00E6536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.</w:t>
      </w:r>
    </w:p>
    <w:p w:rsidR="00E6536E" w:rsidRPr="00E6536E" w:rsidRDefault="00E6536E" w:rsidP="00E653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6536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La mobilitazione si effettuerà in tutte le scuole ed è sostenuta dalle nostre RSU al fine di portare a firmare tutto il personale </w:t>
      </w:r>
      <w:r w:rsidRPr="00E6536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ATA</w:t>
      </w:r>
      <w:r w:rsidRPr="00E6536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proofErr w:type="spellStart"/>
      <w:r w:rsidRPr="00E6536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Dsga</w:t>
      </w:r>
      <w:proofErr w:type="spellEnd"/>
      <w:r w:rsidRPr="00E6536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r w:rsidRPr="00E6536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docenti</w:t>
      </w:r>
      <w:r w:rsidRPr="00E6536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r w:rsidRPr="00E6536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dirigenti</w:t>
      </w:r>
      <w:r w:rsidRPr="00E6536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</w:t>
      </w:r>
      <w:r w:rsidRPr="00E6536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genitori</w:t>
      </w:r>
      <w:r w:rsidRPr="00E6536E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E6536E" w:rsidRPr="00E6536E" w:rsidRDefault="00E6536E" w:rsidP="00E653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6536E">
        <w:rPr>
          <w:rFonts w:ascii="Times New Roman" w:eastAsia="Times New Roman" w:hAnsi="Times New Roman" w:cs="Times New Roman"/>
          <w:sz w:val="24"/>
          <w:szCs w:val="24"/>
          <w:lang w:eastAsia="it-IT"/>
        </w:rPr>
        <w:t>L’</w:t>
      </w:r>
      <w:r w:rsidRPr="00E6536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obiettivo politico</w:t>
      </w:r>
      <w:r w:rsidRPr="00E6536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 dello </w:t>
      </w:r>
      <w:r w:rsidRPr="00E6536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#</w:t>
      </w:r>
      <w:proofErr w:type="spellStart"/>
      <w:r w:rsidRPr="00E6536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sbloccATA</w:t>
      </w:r>
      <w:proofErr w:type="spellEnd"/>
      <w:r w:rsidRPr="00E6536E">
        <w:rPr>
          <w:rFonts w:ascii="Times New Roman" w:eastAsia="Times New Roman" w:hAnsi="Times New Roman" w:cs="Times New Roman"/>
          <w:sz w:val="24"/>
          <w:szCs w:val="24"/>
          <w:lang w:eastAsia="it-IT"/>
        </w:rPr>
        <w:t> è quello di proseguire a incalzare il governo, affinché si possano reintegrare i 2.020 posti tagliati e modificare la norma sulle restrizioni alle supplenze brevi, con l’effetto d’intervenire anche sul forte aggravio dei carichi di lavoro del personale ATA.</w:t>
      </w:r>
    </w:p>
    <w:p w:rsidR="00E6536E" w:rsidRPr="00E6536E" w:rsidRDefault="00E6536E" w:rsidP="00E653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6536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Riteniamo di fondamentale importanza sottoscrivere il documento </w:t>
      </w:r>
      <w:r w:rsidRPr="00E6536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#</w:t>
      </w:r>
      <w:proofErr w:type="spellStart"/>
      <w:r w:rsidRPr="00E6536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sbloccATA</w:t>
      </w:r>
      <w:proofErr w:type="spellEnd"/>
      <w:r w:rsidRPr="00E6536E">
        <w:rPr>
          <w:rFonts w:ascii="Times New Roman" w:eastAsia="Times New Roman" w:hAnsi="Times New Roman" w:cs="Times New Roman"/>
          <w:sz w:val="24"/>
          <w:szCs w:val="24"/>
          <w:lang w:eastAsia="it-IT"/>
        </w:rPr>
        <w:t> da parte di tutti i lavoratori per poter raggiungere in modo decisivo l’obiettivo prefissato.</w:t>
      </w:r>
    </w:p>
    <w:p w:rsidR="00E6536E" w:rsidRPr="00E6536E" w:rsidRDefault="00E6536E" w:rsidP="00E653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6536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 seguito dell’intesa del 30 novembre scorso tra governo e sindacati e l’esito del referendum costituzionale del 4 dicembre 2016 si sono aperti degli spazi politici nei quali è bene entrare a gamba tesa poiché da questo potrebbe scaturire anche la possibilità di </w:t>
      </w:r>
      <w:r w:rsidRPr="00E6536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modificare la legge di stabilità 2015</w:t>
      </w:r>
      <w:r w:rsidRPr="00E6536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per le spesanti misure introdotte, che si ripercuotono sui diritti dei lavoratori e sulla funzionalità del servizio scolastico.</w:t>
      </w:r>
    </w:p>
    <w:p w:rsidR="00E6536E" w:rsidRPr="00E6536E" w:rsidRDefault="00E6536E" w:rsidP="00E653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6536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Consegneremo una prima tranche di firme</w:t>
      </w:r>
      <w:r w:rsidRPr="00E6536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così raccolte </w:t>
      </w:r>
      <w:r w:rsidRPr="00E6536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alla Ministra Fedeli</w:t>
      </w:r>
      <w:r w:rsidRPr="00E6536E">
        <w:rPr>
          <w:rFonts w:ascii="Times New Roman" w:eastAsia="Times New Roman" w:hAnsi="Times New Roman" w:cs="Times New Roman"/>
          <w:sz w:val="24"/>
          <w:szCs w:val="24"/>
          <w:lang w:eastAsia="it-IT"/>
        </w:rPr>
        <w:t>, in occasione del </w:t>
      </w:r>
      <w:hyperlink r:id="rId8" w:tgtFrame="_blank" w:history="1">
        <w:r w:rsidRPr="00E653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Convegno nazionale ATA</w:t>
        </w:r>
      </w:hyperlink>
      <w:r w:rsidRPr="00E6536E">
        <w:rPr>
          <w:rFonts w:ascii="Times New Roman" w:eastAsia="Times New Roman" w:hAnsi="Times New Roman" w:cs="Times New Roman"/>
          <w:sz w:val="24"/>
          <w:szCs w:val="24"/>
          <w:lang w:eastAsia="it-IT"/>
        </w:rPr>
        <w:t> che si terrà a Roma il 16 e 17 febbraio prossimo. La campagna di sottoscrizione terminerà entro la fine di marzo 2017.</w:t>
      </w:r>
    </w:p>
    <w:p w:rsidR="00E6536E" w:rsidRPr="00E6536E" w:rsidRDefault="00E6536E" w:rsidP="00E6536E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hyperlink r:id="rId9" w:tgtFrame="_blank" w:history="1">
        <w:r w:rsidRPr="00E6536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it-IT"/>
          </w:rPr>
          <w:t>Scarica il modulo per raccogliere le firme</w:t>
        </w:r>
      </w:hyperlink>
      <w:r w:rsidRPr="00E6536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.</w:t>
      </w:r>
    </w:p>
    <w:p w:rsidR="00E6536E" w:rsidRPr="00E6536E" w:rsidRDefault="00E6536E" w:rsidP="00E653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6536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Mobilitiamoci e firmiamo tutti perché la scuola va </w:t>
      </w:r>
      <w:r w:rsidRPr="00E6536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#</w:t>
      </w:r>
      <w:proofErr w:type="spellStart"/>
      <w:r w:rsidRPr="00E6536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sbloccATA</w:t>
      </w:r>
      <w:proofErr w:type="spellEnd"/>
      <w:r w:rsidRPr="00E6536E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bookmarkStart w:id="2" w:name="allegati"/>
    <w:bookmarkEnd w:id="2"/>
    <w:p w:rsidR="00E6536E" w:rsidRPr="00E6536E" w:rsidRDefault="00E6536E" w:rsidP="00E6536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6536E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begin"/>
      </w:r>
      <w:r w:rsidRPr="00E6536E">
        <w:rPr>
          <w:rFonts w:ascii="Times New Roman" w:eastAsia="Times New Roman" w:hAnsi="Times New Roman" w:cs="Times New Roman"/>
          <w:sz w:val="24"/>
          <w:szCs w:val="24"/>
          <w:lang w:eastAsia="it-IT"/>
        </w:rPr>
        <w:instrText xml:space="preserve"> HYPERLINK "http://www.flcgil.it/sindacato/documenti/lettere-comunicati-e-documenti/modulo-petizione-raccolta-firme-personale-ata-scuola-sbloccaata.flc" </w:instrText>
      </w:r>
      <w:r w:rsidRPr="00E6536E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separate"/>
      </w:r>
      <w:r w:rsidRPr="00E6536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it-IT"/>
        </w:rPr>
        <w:t xml:space="preserve">modulo petizione raccolta firme personale </w:t>
      </w:r>
      <w:proofErr w:type="spellStart"/>
      <w:r w:rsidRPr="00E6536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it-IT"/>
        </w:rPr>
        <w:t>ata</w:t>
      </w:r>
      <w:proofErr w:type="spellEnd"/>
      <w:r w:rsidRPr="00E6536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it-IT"/>
        </w:rPr>
        <w:t xml:space="preserve"> scuola </w:t>
      </w:r>
      <w:proofErr w:type="spellStart"/>
      <w:r w:rsidRPr="00E6536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it-IT"/>
        </w:rPr>
        <w:t>sbloccaata</w:t>
      </w:r>
      <w:proofErr w:type="spellEnd"/>
      <w:r w:rsidRPr="00E6536E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end"/>
      </w:r>
      <w:bookmarkEnd w:id="1"/>
    </w:p>
    <w:bookmarkEnd w:id="0"/>
    <w:sectPr w:rsidR="00E6536E" w:rsidRPr="00E653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93677"/>
    <w:multiLevelType w:val="multilevel"/>
    <w:tmpl w:val="86029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15D4387"/>
    <w:multiLevelType w:val="multilevel"/>
    <w:tmpl w:val="AD10C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3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36E"/>
    <w:rsid w:val="00221C3B"/>
    <w:rsid w:val="003427C9"/>
    <w:rsid w:val="003D1166"/>
    <w:rsid w:val="00467047"/>
    <w:rsid w:val="00487EA2"/>
    <w:rsid w:val="004B3945"/>
    <w:rsid w:val="005B7989"/>
    <w:rsid w:val="00651187"/>
    <w:rsid w:val="00882D91"/>
    <w:rsid w:val="00A85C60"/>
    <w:rsid w:val="00B344D5"/>
    <w:rsid w:val="00DA1ED6"/>
    <w:rsid w:val="00E6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E653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E653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4">
    <w:name w:val="heading 4"/>
    <w:basedOn w:val="Normale"/>
    <w:link w:val="Titolo4Carattere"/>
    <w:uiPriority w:val="9"/>
    <w:qFormat/>
    <w:rsid w:val="00E6536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itolo5">
    <w:name w:val="heading 5"/>
    <w:basedOn w:val="Normale"/>
    <w:link w:val="Titolo5Carattere"/>
    <w:uiPriority w:val="9"/>
    <w:qFormat/>
    <w:rsid w:val="00E6536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6536E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6536E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E6536E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rsid w:val="00E6536E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artautore">
    <w:name w:val="artautore"/>
    <w:basedOn w:val="Carpredefinitoparagrafo"/>
    <w:rsid w:val="00E6536E"/>
  </w:style>
  <w:style w:type="character" w:styleId="Collegamentoipertestuale">
    <w:name w:val="Hyperlink"/>
    <w:basedOn w:val="Carpredefinitoparagrafo"/>
    <w:uiPriority w:val="99"/>
    <w:semiHidden/>
    <w:unhideWhenUsed/>
    <w:rsid w:val="00E6536E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E65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E6536E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5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6536E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iPriority w:val="1"/>
    <w:qFormat/>
    <w:rsid w:val="00E6536E"/>
    <w:pPr>
      <w:widowControl w:val="0"/>
      <w:spacing w:after="0" w:line="240" w:lineRule="auto"/>
      <w:ind w:left="373" w:firstLine="567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6536E"/>
    <w:rPr>
      <w:rFonts w:ascii="Times New Roman" w:eastAsia="Times New Roman" w:hAnsi="Times New Roman"/>
      <w:sz w:val="24"/>
      <w:szCs w:val="24"/>
      <w:lang w:val="en-US"/>
    </w:rPr>
  </w:style>
  <w:style w:type="table" w:styleId="Grigliatabella">
    <w:name w:val="Table Grid"/>
    <w:basedOn w:val="Tabellanormale"/>
    <w:uiPriority w:val="59"/>
    <w:rsid w:val="00E6536E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E653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E653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4">
    <w:name w:val="heading 4"/>
    <w:basedOn w:val="Normale"/>
    <w:link w:val="Titolo4Carattere"/>
    <w:uiPriority w:val="9"/>
    <w:qFormat/>
    <w:rsid w:val="00E6536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itolo5">
    <w:name w:val="heading 5"/>
    <w:basedOn w:val="Normale"/>
    <w:link w:val="Titolo5Carattere"/>
    <w:uiPriority w:val="9"/>
    <w:qFormat/>
    <w:rsid w:val="00E6536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6536E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6536E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E6536E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rsid w:val="00E6536E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artautore">
    <w:name w:val="artautore"/>
    <w:basedOn w:val="Carpredefinitoparagrafo"/>
    <w:rsid w:val="00E6536E"/>
  </w:style>
  <w:style w:type="character" w:styleId="Collegamentoipertestuale">
    <w:name w:val="Hyperlink"/>
    <w:basedOn w:val="Carpredefinitoparagrafo"/>
    <w:uiPriority w:val="99"/>
    <w:semiHidden/>
    <w:unhideWhenUsed/>
    <w:rsid w:val="00E6536E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E65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E6536E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5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6536E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iPriority w:val="1"/>
    <w:qFormat/>
    <w:rsid w:val="00E6536E"/>
    <w:pPr>
      <w:widowControl w:val="0"/>
      <w:spacing w:after="0" w:line="240" w:lineRule="auto"/>
      <w:ind w:left="373" w:firstLine="567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6536E"/>
    <w:rPr>
      <w:rFonts w:ascii="Times New Roman" w:eastAsia="Times New Roman" w:hAnsi="Times New Roman"/>
      <w:sz w:val="24"/>
      <w:szCs w:val="24"/>
      <w:lang w:val="en-US"/>
    </w:rPr>
  </w:style>
  <w:style w:type="table" w:styleId="Grigliatabella">
    <w:name w:val="Table Grid"/>
    <w:basedOn w:val="Tabellanormale"/>
    <w:uiPriority w:val="59"/>
    <w:rsid w:val="00E6536E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2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76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51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0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95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28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97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043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15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78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265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547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05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04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18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02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283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663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70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82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lcgil.it/scuola/ata/personale-ata-convegno-nazionale-della-flc-cgil-il-16-e-17-febbraio-a-roma.flc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flcgil.it/sindacato/documenti/lettere-comunicati-e-documenti/modulo-petizione-raccolta-firme-personale-ata-scuola-sbloccaata.fl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flcgil.it/sindacato/documenti/lettere-comunicati-e-documenti/modulo-petizione-raccolta-firme-personale-ata-scuola-sbloccaata.flc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1</cp:revision>
  <dcterms:created xsi:type="dcterms:W3CDTF">2017-02-01T23:25:00Z</dcterms:created>
  <dcterms:modified xsi:type="dcterms:W3CDTF">2017-02-01T23:28:00Z</dcterms:modified>
</cp:coreProperties>
</file>