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6B6" w:rsidRPr="00E73120" w:rsidRDefault="00F56AD6" w:rsidP="00F56AD6">
      <w:pPr>
        <w:tabs>
          <w:tab w:val="left" w:pos="8820"/>
        </w:tabs>
        <w:jc w:val="both"/>
      </w:pPr>
      <w:bookmarkStart w:id="0" w:name="_GoBack"/>
      <w:bookmarkEnd w:id="0"/>
      <w:proofErr w:type="spellStart"/>
      <w:proofErr w:type="gramStart"/>
      <w:r>
        <w:t>Prot</w:t>
      </w:r>
      <w:proofErr w:type="spellEnd"/>
      <w:r>
        <w:t>.</w:t>
      </w:r>
      <w:proofErr w:type="gramEnd"/>
      <w:r>
        <w:t xml:space="preserve"> n. 30516 del 21/09/2015</w:t>
      </w:r>
    </w:p>
    <w:p w:rsidR="002D06B6" w:rsidRPr="00E73120" w:rsidRDefault="002D06B6" w:rsidP="002D06B6">
      <w:pPr>
        <w:tabs>
          <w:tab w:val="left" w:pos="8820"/>
        </w:tabs>
        <w:ind w:left="4320"/>
        <w:jc w:val="right"/>
      </w:pPr>
      <w:r w:rsidRPr="00E73120">
        <w:t xml:space="preserve">Ai Direttori generali degli Uffici </w:t>
      </w:r>
      <w:r>
        <w:t>Scolastici R</w:t>
      </w:r>
      <w:r w:rsidRPr="00E73120">
        <w:t>egionali</w:t>
      </w:r>
    </w:p>
    <w:p w:rsidR="002D06B6" w:rsidRPr="00E73120" w:rsidRDefault="002D06B6" w:rsidP="002D06B6">
      <w:pPr>
        <w:tabs>
          <w:tab w:val="left" w:pos="8820"/>
        </w:tabs>
        <w:ind w:left="5040"/>
        <w:jc w:val="right"/>
      </w:pPr>
    </w:p>
    <w:p w:rsidR="002D06B6" w:rsidRPr="00E73120" w:rsidRDefault="002D06B6" w:rsidP="002D06B6">
      <w:pPr>
        <w:tabs>
          <w:tab w:val="left" w:pos="8820"/>
        </w:tabs>
        <w:ind w:left="5040"/>
        <w:jc w:val="right"/>
      </w:pPr>
    </w:p>
    <w:p w:rsidR="002D06B6" w:rsidRPr="00E73120" w:rsidRDefault="002D06B6" w:rsidP="002D06B6">
      <w:pPr>
        <w:tabs>
          <w:tab w:val="left" w:pos="8820"/>
        </w:tabs>
        <w:ind w:left="5040"/>
        <w:jc w:val="right"/>
        <w:outlineLvl w:val="0"/>
      </w:pPr>
      <w:r w:rsidRPr="00E73120">
        <w:t>LORO SEDI</w:t>
      </w:r>
    </w:p>
    <w:p w:rsidR="002D06B6" w:rsidRPr="00E73120" w:rsidRDefault="002D06B6" w:rsidP="002D06B6">
      <w:pPr>
        <w:tabs>
          <w:tab w:val="left" w:pos="8820"/>
        </w:tabs>
        <w:ind w:left="5040"/>
        <w:jc w:val="both"/>
        <w:outlineLvl w:val="0"/>
      </w:pPr>
    </w:p>
    <w:p w:rsidR="002D06B6" w:rsidRPr="00E73120" w:rsidRDefault="002D06B6" w:rsidP="002D06B6">
      <w:pPr>
        <w:tabs>
          <w:tab w:val="left" w:pos="8820"/>
        </w:tabs>
        <w:jc w:val="both"/>
      </w:pPr>
    </w:p>
    <w:p w:rsidR="002D06B6" w:rsidRDefault="002D06B6" w:rsidP="002D06B6">
      <w:pPr>
        <w:autoSpaceDE w:val="0"/>
        <w:autoSpaceDN w:val="0"/>
        <w:adjustRightInd w:val="0"/>
      </w:pPr>
      <w:proofErr w:type="gramStart"/>
      <w:r w:rsidRPr="00E73120">
        <w:t xml:space="preserve">OGGETTO: </w:t>
      </w:r>
      <w:r>
        <w:t>O</w:t>
      </w:r>
      <w:r w:rsidRPr="00E73120">
        <w:t xml:space="preserve">rganizzazione </w:t>
      </w:r>
      <w:r>
        <w:t xml:space="preserve">e avvio </w:t>
      </w:r>
      <w:r w:rsidRPr="00E73120">
        <w:t xml:space="preserve">dei corsi </w:t>
      </w:r>
      <w:r>
        <w:t>per il personale ATA</w:t>
      </w:r>
      <w:r w:rsidRPr="00E73120">
        <w:t xml:space="preserve"> di cui </w:t>
      </w:r>
      <w:r w:rsidRPr="001500B1">
        <w:t>a</w:t>
      </w:r>
      <w:r>
        <w:t>ll’art.23 comma 1 lettera b) del</w:t>
      </w:r>
      <w:r w:rsidRPr="001500B1">
        <w:t xml:space="preserve"> </w:t>
      </w:r>
      <w:r>
        <w:t>DM 435/2015</w:t>
      </w:r>
      <w:r w:rsidR="00E743AA">
        <w:t xml:space="preserve"> e al </w:t>
      </w:r>
      <w:r w:rsidR="00E743AA" w:rsidRPr="00E743AA">
        <w:t>Decreto direttorial</w:t>
      </w:r>
      <w:proofErr w:type="gramEnd"/>
      <w:r w:rsidR="00E743AA" w:rsidRPr="00E743AA">
        <w:t>e n. 863 del 5/8/2015</w:t>
      </w:r>
      <w:r>
        <w:t>.</w:t>
      </w:r>
    </w:p>
    <w:p w:rsidR="002D06B6" w:rsidRPr="00E73120" w:rsidRDefault="002D06B6" w:rsidP="002D06B6">
      <w:pPr>
        <w:autoSpaceDE w:val="0"/>
        <w:autoSpaceDN w:val="0"/>
        <w:adjustRightInd w:val="0"/>
      </w:pPr>
    </w:p>
    <w:p w:rsidR="002D06B6" w:rsidRDefault="002D06B6" w:rsidP="002D06B6">
      <w:pPr>
        <w:tabs>
          <w:tab w:val="left" w:pos="426"/>
        </w:tabs>
        <w:ind w:firstLine="426"/>
        <w:jc w:val="both"/>
      </w:pPr>
    </w:p>
    <w:p w:rsidR="002D06B6" w:rsidRDefault="002D06B6" w:rsidP="002D06B6">
      <w:pPr>
        <w:spacing w:line="276" w:lineRule="auto"/>
        <w:ind w:right="-82" w:firstLine="708"/>
        <w:jc w:val="both"/>
      </w:pPr>
      <w:r>
        <w:t>C</w:t>
      </w:r>
      <w:r w:rsidRPr="00E73120">
        <w:t>on</w:t>
      </w:r>
      <w:r w:rsidR="00E63A71">
        <w:t xml:space="preserve"> riferimento al DM 435/2015</w:t>
      </w:r>
      <w:r>
        <w:t xml:space="preserve"> si comunicano gli adempimenti che </w:t>
      </w:r>
      <w:r w:rsidR="00E14B80">
        <w:t>gli uffici</w:t>
      </w:r>
      <w:r>
        <w:t xml:space="preserve"> in indirizzo dovranno porre in essere per attivare e realizzare i corsi di cui all’oggetto. In particolare, l</w:t>
      </w:r>
      <w:r w:rsidRPr="00602BD4">
        <w:t xml:space="preserve">’iniziativa </w:t>
      </w:r>
      <w:r>
        <w:t xml:space="preserve">formativa </w:t>
      </w:r>
      <w:r w:rsidRPr="00602BD4">
        <w:t>è destinata ad</w:t>
      </w:r>
      <w:r>
        <w:rPr>
          <w:b/>
        </w:rPr>
        <w:t xml:space="preserve"> </w:t>
      </w:r>
      <w:r>
        <w:t>attivare percorsi di formazione con l’obiettivo di professionalizzare maggiormente il personale amministrativo, tecnico e ausiliario della scuola</w:t>
      </w:r>
      <w:r w:rsidR="001C4525">
        <w:t>,</w:t>
      </w:r>
      <w:r>
        <w:t xml:space="preserve"> attraverso l’</w:t>
      </w:r>
      <w:proofErr w:type="gramStart"/>
      <w:r>
        <w:t>acquisizione</w:t>
      </w:r>
      <w:proofErr w:type="gramEnd"/>
      <w:r>
        <w:t xml:space="preserve"> </w:t>
      </w:r>
      <w:proofErr w:type="gramStart"/>
      <w:r>
        <w:t>di</w:t>
      </w:r>
      <w:proofErr w:type="gramEnd"/>
      <w:r>
        <w:t xml:space="preserve"> nuove competenze  connesse con l’attribuzione delle mansioni associate alle posizioni economiche, per ciascuno dei profili </w:t>
      </w:r>
      <w:r w:rsidRPr="00FF669F">
        <w:t xml:space="preserve">professionali interessati.  </w:t>
      </w:r>
      <w:r w:rsidRPr="00D73E30">
        <w:t xml:space="preserve">Al termine del percorso formativo </w:t>
      </w:r>
      <w:proofErr w:type="gramStart"/>
      <w:r w:rsidRPr="00D73E30">
        <w:t>verrà</w:t>
      </w:r>
      <w:proofErr w:type="gramEnd"/>
      <w:r w:rsidRPr="00D73E30">
        <w:t xml:space="preserve"> rilasciata una certificazione individuale degli apprendimenti, util</w:t>
      </w:r>
      <w:r w:rsidR="00D73E30" w:rsidRPr="00D73E30">
        <w:t>e</w:t>
      </w:r>
      <w:r w:rsidRPr="00D73E30">
        <w:t xml:space="preserve"> </w:t>
      </w:r>
      <w:r w:rsidR="00D73E30" w:rsidRPr="00D73E30">
        <w:t xml:space="preserve">ai fini </w:t>
      </w:r>
      <w:r w:rsidR="00562497">
        <w:t xml:space="preserve">delle procedure per </w:t>
      </w:r>
      <w:r w:rsidRPr="00D73E30">
        <w:t>l’attribuzione delle posizioni economiche.</w:t>
      </w:r>
      <w:r>
        <w:t xml:space="preserve"> </w:t>
      </w:r>
    </w:p>
    <w:p w:rsidR="00A56D89" w:rsidRPr="00A56D89" w:rsidRDefault="00A56D89" w:rsidP="002D06B6">
      <w:pPr>
        <w:tabs>
          <w:tab w:val="left" w:pos="426"/>
        </w:tabs>
        <w:ind w:firstLine="426"/>
        <w:jc w:val="both"/>
      </w:pPr>
    </w:p>
    <w:p w:rsidR="002D06B6" w:rsidRDefault="002D06B6" w:rsidP="002D06B6">
      <w:pPr>
        <w:tabs>
          <w:tab w:val="left" w:pos="426"/>
        </w:tabs>
        <w:ind w:firstLine="426"/>
        <w:jc w:val="both"/>
      </w:pPr>
    </w:p>
    <w:p w:rsidR="002D06B6" w:rsidRDefault="002D06B6" w:rsidP="002D06B6">
      <w:pPr>
        <w:tabs>
          <w:tab w:val="left" w:pos="567"/>
        </w:tabs>
        <w:jc w:val="both"/>
      </w:pPr>
      <w:r>
        <w:tab/>
        <w:t xml:space="preserve">Per consentire l’organizzazione dei corsi e uniformare le varie procedure che </w:t>
      </w:r>
      <w:proofErr w:type="gramStart"/>
      <w:r>
        <w:t>verranno</w:t>
      </w:r>
      <w:proofErr w:type="gramEnd"/>
      <w:r>
        <w:t xml:space="preserve"> effettuate sul territorio, si forniscono le seguenti  indicazioni:</w:t>
      </w:r>
    </w:p>
    <w:p w:rsidR="002D06B6" w:rsidRDefault="002D06B6" w:rsidP="002D06B6">
      <w:pPr>
        <w:tabs>
          <w:tab w:val="left" w:pos="567"/>
        </w:tabs>
        <w:jc w:val="both"/>
      </w:pPr>
    </w:p>
    <w:p w:rsidR="002D06B6" w:rsidRPr="00E73120" w:rsidRDefault="002D06B6" w:rsidP="002D06B6">
      <w:pPr>
        <w:numPr>
          <w:ilvl w:val="0"/>
          <w:numId w:val="6"/>
        </w:numPr>
        <w:jc w:val="both"/>
        <w:rPr>
          <w:b/>
        </w:rPr>
      </w:pPr>
      <w:r w:rsidRPr="00E73120">
        <w:rPr>
          <w:b/>
        </w:rPr>
        <w:t>I</w:t>
      </w:r>
      <w:r w:rsidR="003A6AE5">
        <w:rPr>
          <w:b/>
        </w:rPr>
        <w:t xml:space="preserve"> destinatari</w:t>
      </w:r>
      <w:r w:rsidR="001C4525">
        <w:rPr>
          <w:b/>
        </w:rPr>
        <w:t xml:space="preserve"> -</w:t>
      </w:r>
      <w:r w:rsidR="003A6AE5">
        <w:rPr>
          <w:b/>
        </w:rPr>
        <w:t xml:space="preserve"> criteri di scelta</w:t>
      </w:r>
    </w:p>
    <w:p w:rsidR="002D06B6" w:rsidRDefault="002D06B6" w:rsidP="002D06B6">
      <w:pPr>
        <w:ind w:right="-79"/>
        <w:jc w:val="both"/>
      </w:pPr>
    </w:p>
    <w:p w:rsidR="002D06B6" w:rsidRPr="00A752BC" w:rsidRDefault="00F44EC4" w:rsidP="002D06B6">
      <w:pPr>
        <w:spacing w:line="276" w:lineRule="auto"/>
        <w:ind w:right="-82"/>
        <w:jc w:val="both"/>
      </w:pPr>
      <w:r w:rsidRPr="0009276E">
        <w:t xml:space="preserve">In </w:t>
      </w:r>
      <w:r w:rsidR="00235787" w:rsidRPr="0009276E">
        <w:t xml:space="preserve">via preliminare </w:t>
      </w:r>
      <w:r w:rsidRPr="0009276E">
        <w:t xml:space="preserve">è </w:t>
      </w:r>
      <w:r w:rsidR="002D06B6" w:rsidRPr="0009276E">
        <w:t>destinatario del percorso formativo il personale ATA</w:t>
      </w:r>
      <w:r w:rsidR="00E14B80">
        <w:t xml:space="preserve"> ancora non formato,</w:t>
      </w:r>
      <w:r w:rsidR="0020105E" w:rsidRPr="0009276E">
        <w:t xml:space="preserve"> appartenente ai profili professionali di Area A e di Area B, e già inserito</w:t>
      </w:r>
      <w:r w:rsidRPr="0009276E">
        <w:t xml:space="preserve"> nelle graduatorie provinciali relative all</w:t>
      </w:r>
      <w:r w:rsidR="0081080F" w:rsidRPr="0009276E">
        <w:t>’attribuzione delle</w:t>
      </w:r>
      <w:r w:rsidRPr="0009276E">
        <w:t xml:space="preserve"> posizioni economiche</w:t>
      </w:r>
      <w:r w:rsidR="002D06B6" w:rsidRPr="0009276E">
        <w:t>.</w:t>
      </w:r>
      <w:r w:rsidR="002D06B6">
        <w:t xml:space="preserve"> </w:t>
      </w:r>
      <w:r w:rsidR="002D06B6" w:rsidRPr="008F514A">
        <w:t xml:space="preserve"> </w:t>
      </w:r>
    </w:p>
    <w:p w:rsidR="002D06B6" w:rsidRDefault="002D06B6" w:rsidP="002D06B6">
      <w:pPr>
        <w:jc w:val="both"/>
      </w:pPr>
    </w:p>
    <w:p w:rsidR="002D06B6" w:rsidRPr="00E73120" w:rsidRDefault="002D06B6" w:rsidP="002D06B6">
      <w:pPr>
        <w:jc w:val="both"/>
      </w:pPr>
    </w:p>
    <w:p w:rsidR="002D06B6" w:rsidRDefault="002D06B6" w:rsidP="002D06B6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>Il modello organizzativo</w:t>
      </w:r>
    </w:p>
    <w:p w:rsidR="002D06B6" w:rsidRPr="0006796B" w:rsidRDefault="002D06B6" w:rsidP="002D06B6">
      <w:pPr>
        <w:ind w:left="720"/>
        <w:jc w:val="both"/>
        <w:rPr>
          <w:b/>
        </w:rPr>
      </w:pPr>
    </w:p>
    <w:p w:rsidR="002D06B6" w:rsidRDefault="002D06B6" w:rsidP="002D06B6">
      <w:pPr>
        <w:tabs>
          <w:tab w:val="left" w:pos="709"/>
        </w:tabs>
        <w:spacing w:before="120"/>
        <w:ind w:left="709"/>
        <w:jc w:val="both"/>
      </w:pPr>
      <w:r>
        <w:t>L’</w:t>
      </w:r>
      <w:r w:rsidRPr="00E73120">
        <w:t>Ufficio Scolastico Regionale</w:t>
      </w:r>
      <w:r>
        <w:t xml:space="preserve"> ha il compito di:</w:t>
      </w:r>
    </w:p>
    <w:p w:rsidR="002D06B6" w:rsidRPr="003A6AE5" w:rsidRDefault="00DE22EF" w:rsidP="002D06B6">
      <w:pPr>
        <w:pStyle w:val="Paragrafoelenco"/>
        <w:numPr>
          <w:ilvl w:val="0"/>
          <w:numId w:val="8"/>
        </w:numPr>
        <w:tabs>
          <w:tab w:val="left" w:pos="709"/>
        </w:tabs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2D06B6" w:rsidRPr="003A6AE5">
        <w:rPr>
          <w:rFonts w:ascii="Times New Roman" w:hAnsi="Times New Roman"/>
        </w:rPr>
        <w:t xml:space="preserve">ndividuare e comunicare, entro e non oltre il </w:t>
      </w:r>
      <w:r w:rsidR="001F0123">
        <w:rPr>
          <w:rFonts w:ascii="Times New Roman" w:hAnsi="Times New Roman"/>
          <w:b/>
        </w:rPr>
        <w:t>21</w:t>
      </w:r>
      <w:r w:rsidR="00F641DA">
        <w:rPr>
          <w:rFonts w:ascii="Times New Roman" w:hAnsi="Times New Roman"/>
          <w:b/>
        </w:rPr>
        <w:t xml:space="preserve"> ottobre</w:t>
      </w:r>
      <w:r w:rsidR="002D06B6" w:rsidRPr="003A6AE5">
        <w:rPr>
          <w:rFonts w:ascii="Times New Roman" w:hAnsi="Times New Roman"/>
          <w:b/>
        </w:rPr>
        <w:t xml:space="preserve"> 2015</w:t>
      </w:r>
      <w:r w:rsidR="002D06B6" w:rsidRPr="003A6AE5">
        <w:rPr>
          <w:rFonts w:ascii="Times New Roman" w:hAnsi="Times New Roman"/>
        </w:rPr>
        <w:t xml:space="preserve">, all’indirizzo di posta elettronica </w:t>
      </w:r>
      <w:hyperlink r:id="rId9" w:history="1">
        <w:r w:rsidR="002D06B6" w:rsidRPr="003A6AE5">
          <w:rPr>
            <w:rStyle w:val="Collegamentoipertestuale"/>
            <w:rFonts w:ascii="Times New Roman" w:hAnsi="Times New Roman"/>
          </w:rPr>
          <w:t>formazione.scuola@istruzione.it</w:t>
        </w:r>
      </w:hyperlink>
      <w:r w:rsidR="002D06B6" w:rsidRPr="003A6AE5">
        <w:rPr>
          <w:rFonts w:ascii="Times New Roman" w:hAnsi="Times New Roman"/>
        </w:rPr>
        <w:t xml:space="preserve"> di questa Direzione Generale, le istituzioni scolastiche, una per regione, a cui verranno assegnate le risorse finanziarie previste dal D.M.435/2015; </w:t>
      </w:r>
    </w:p>
    <w:p w:rsidR="002D06B6" w:rsidRPr="003A6AE5" w:rsidRDefault="002D06B6" w:rsidP="002D06B6">
      <w:pPr>
        <w:pStyle w:val="Paragrafoelenco"/>
        <w:tabs>
          <w:tab w:val="left" w:pos="709"/>
        </w:tabs>
        <w:spacing w:before="120"/>
        <w:ind w:left="1069"/>
        <w:jc w:val="both"/>
        <w:rPr>
          <w:rFonts w:ascii="Times New Roman" w:hAnsi="Times New Roman"/>
        </w:rPr>
      </w:pPr>
    </w:p>
    <w:p w:rsidR="002D06B6" w:rsidRDefault="00DE22EF" w:rsidP="002D06B6">
      <w:pPr>
        <w:pStyle w:val="Paragrafoelenco"/>
        <w:numPr>
          <w:ilvl w:val="0"/>
          <w:numId w:val="8"/>
        </w:numPr>
        <w:tabs>
          <w:tab w:val="left" w:pos="709"/>
        </w:tabs>
        <w:spacing w:before="12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d</w:t>
      </w:r>
      <w:r w:rsidR="002D06B6" w:rsidRPr="003A6AE5">
        <w:rPr>
          <w:rFonts w:ascii="Times New Roman" w:hAnsi="Times New Roman"/>
        </w:rPr>
        <w:t>efinire</w:t>
      </w:r>
      <w:proofErr w:type="gramEnd"/>
      <w:r w:rsidR="002D06B6" w:rsidRPr="003A6AE5">
        <w:rPr>
          <w:rFonts w:ascii="Times New Roman" w:hAnsi="Times New Roman"/>
        </w:rPr>
        <w:t xml:space="preserve">, sulla base dei finanziamenti assegnati con decreto direttoriale </w:t>
      </w:r>
      <w:r w:rsidR="00E14B80">
        <w:rPr>
          <w:rFonts w:ascii="Times New Roman" w:hAnsi="Times New Roman"/>
        </w:rPr>
        <w:t xml:space="preserve">AOODPIT </w:t>
      </w:r>
      <w:r w:rsidR="002D06B6" w:rsidRPr="003A6AE5">
        <w:rPr>
          <w:rFonts w:ascii="Times New Roman" w:hAnsi="Times New Roman"/>
        </w:rPr>
        <w:t>n. 863</w:t>
      </w:r>
      <w:r w:rsidR="002D06B6" w:rsidRPr="003A6AE5">
        <w:rPr>
          <w:rFonts w:ascii="Times New Roman" w:hAnsi="Times New Roman"/>
          <w:b/>
          <w:bCs/>
          <w:sz w:val="15"/>
          <w:szCs w:val="15"/>
        </w:rPr>
        <w:t xml:space="preserve"> </w:t>
      </w:r>
      <w:r>
        <w:rPr>
          <w:rFonts w:ascii="Times New Roman" w:hAnsi="Times New Roman"/>
        </w:rPr>
        <w:t>del</w:t>
      </w:r>
      <w:r w:rsidR="002D06B6" w:rsidRPr="003A6AE5">
        <w:rPr>
          <w:rFonts w:ascii="Times New Roman" w:hAnsi="Times New Roman"/>
        </w:rPr>
        <w:t xml:space="preserve"> 5/08/2015, le tipologie di corsi e  gli elenchi dei partecipanti ammessi ai corsi</w:t>
      </w:r>
      <w:r w:rsidR="0099240C">
        <w:rPr>
          <w:rFonts w:ascii="Times New Roman" w:hAnsi="Times New Roman"/>
        </w:rPr>
        <w:t>,</w:t>
      </w:r>
      <w:r w:rsidR="002D06B6" w:rsidRPr="003A6AE5">
        <w:rPr>
          <w:rFonts w:ascii="Times New Roman" w:hAnsi="Times New Roman"/>
        </w:rPr>
        <w:t xml:space="preserve"> da </w:t>
      </w:r>
      <w:r w:rsidR="002D06B6" w:rsidRPr="003A6AE5">
        <w:rPr>
          <w:rFonts w:ascii="Times New Roman" w:hAnsi="Times New Roman"/>
        </w:rPr>
        <w:lastRenderedPageBreak/>
        <w:t>individuare tenendo conto</w:t>
      </w:r>
      <w:r w:rsidR="007A5E19">
        <w:rPr>
          <w:rFonts w:ascii="Times New Roman" w:hAnsi="Times New Roman"/>
        </w:rPr>
        <w:t xml:space="preserve"> </w:t>
      </w:r>
      <w:r w:rsidR="002D06B6" w:rsidRPr="003A6AE5">
        <w:rPr>
          <w:rFonts w:ascii="Times New Roman" w:hAnsi="Times New Roman"/>
        </w:rPr>
        <w:t>delle graduatorie per l’attribuzione delle posizioni economiche, entro il</w:t>
      </w:r>
      <w:r w:rsidR="002D06B6" w:rsidRPr="003A6AE5">
        <w:rPr>
          <w:rFonts w:ascii="Times New Roman" w:hAnsi="Times New Roman"/>
          <w:b/>
        </w:rPr>
        <w:t xml:space="preserve"> </w:t>
      </w:r>
      <w:r w:rsidR="001F0123">
        <w:rPr>
          <w:rFonts w:ascii="Times New Roman" w:hAnsi="Times New Roman"/>
          <w:b/>
        </w:rPr>
        <w:t>30</w:t>
      </w:r>
      <w:r w:rsidR="002D06B6" w:rsidRPr="003A6AE5">
        <w:rPr>
          <w:rFonts w:ascii="Times New Roman" w:hAnsi="Times New Roman"/>
          <w:b/>
        </w:rPr>
        <w:t xml:space="preserve">  ottobre 2015</w:t>
      </w:r>
      <w:r w:rsidR="002D06B6" w:rsidRPr="003A6AE5">
        <w:rPr>
          <w:rFonts w:ascii="Times New Roman" w:hAnsi="Times New Roman"/>
        </w:rPr>
        <w:t>;</w:t>
      </w:r>
    </w:p>
    <w:p w:rsidR="00235787" w:rsidRPr="00235787" w:rsidRDefault="00235787" w:rsidP="00235787">
      <w:pPr>
        <w:pStyle w:val="Paragrafoelenco"/>
        <w:rPr>
          <w:rFonts w:ascii="Times New Roman" w:hAnsi="Times New Roman"/>
        </w:rPr>
      </w:pPr>
    </w:p>
    <w:p w:rsidR="00235787" w:rsidRPr="0009276E" w:rsidRDefault="00841D52" w:rsidP="002D06B6">
      <w:pPr>
        <w:pStyle w:val="Paragrafoelenco"/>
        <w:numPr>
          <w:ilvl w:val="0"/>
          <w:numId w:val="8"/>
        </w:numPr>
        <w:tabs>
          <w:tab w:val="left" w:pos="709"/>
        </w:tabs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Comunicare</w:t>
      </w:r>
      <w:r w:rsidR="00DB510C">
        <w:rPr>
          <w:rFonts w:ascii="Times New Roman" w:hAnsi="Times New Roman"/>
        </w:rPr>
        <w:t xml:space="preserve">, entro il </w:t>
      </w:r>
      <w:r w:rsidR="00DB510C" w:rsidRPr="001F0123">
        <w:rPr>
          <w:rFonts w:ascii="Times New Roman" w:hAnsi="Times New Roman"/>
          <w:b/>
        </w:rPr>
        <w:t>30 ottobre 2015</w:t>
      </w:r>
      <w:r w:rsidRPr="00841D52">
        <w:rPr>
          <w:rFonts w:ascii="Times New Roman" w:hAnsi="Times New Roman"/>
        </w:rPr>
        <w:t>,</w:t>
      </w:r>
      <w:r w:rsidR="00DB510C">
        <w:rPr>
          <w:rFonts w:ascii="Times New Roman" w:hAnsi="Times New Roman"/>
          <w:b/>
        </w:rPr>
        <w:t xml:space="preserve"> </w:t>
      </w:r>
      <w:r w:rsidR="00235787" w:rsidRPr="0009276E">
        <w:rPr>
          <w:rFonts w:ascii="Times New Roman" w:hAnsi="Times New Roman"/>
        </w:rPr>
        <w:t xml:space="preserve">alla Direzione generale del personale scolastico le province in cui le relative graduatorie sono esaurite al fine di programmare le </w:t>
      </w:r>
      <w:r w:rsidR="0009276E" w:rsidRPr="0009276E">
        <w:rPr>
          <w:rFonts w:ascii="Times New Roman" w:hAnsi="Times New Roman"/>
        </w:rPr>
        <w:t xml:space="preserve">previste intese con le </w:t>
      </w:r>
      <w:proofErr w:type="gramStart"/>
      <w:r w:rsidR="0009276E" w:rsidRPr="0009276E">
        <w:rPr>
          <w:rFonts w:ascii="Times New Roman" w:hAnsi="Times New Roman"/>
        </w:rPr>
        <w:t>O.O.S.S.</w:t>
      </w:r>
      <w:proofErr w:type="gramEnd"/>
      <w:r w:rsidR="0009276E" w:rsidRPr="0009276E">
        <w:rPr>
          <w:rFonts w:ascii="Times New Roman" w:hAnsi="Times New Roman"/>
        </w:rPr>
        <w:t xml:space="preserve"> </w:t>
      </w:r>
      <w:r w:rsidR="0009276E">
        <w:rPr>
          <w:rFonts w:ascii="Times New Roman" w:hAnsi="Times New Roman"/>
        </w:rPr>
        <w:t>per la</w:t>
      </w:r>
      <w:r w:rsidR="0009276E" w:rsidRPr="0009276E">
        <w:rPr>
          <w:rFonts w:ascii="Times New Roman" w:hAnsi="Times New Roman"/>
        </w:rPr>
        <w:t xml:space="preserve"> </w:t>
      </w:r>
      <w:r w:rsidR="00235787" w:rsidRPr="0009276E">
        <w:rPr>
          <w:rFonts w:ascii="Times New Roman" w:hAnsi="Times New Roman"/>
        </w:rPr>
        <w:t>formulazione delle nuove graduatorie;</w:t>
      </w:r>
    </w:p>
    <w:p w:rsidR="002D06B6" w:rsidRPr="003A6AE5" w:rsidRDefault="002D06B6" w:rsidP="002D06B6">
      <w:pPr>
        <w:pStyle w:val="Paragrafoelenco"/>
        <w:tabs>
          <w:tab w:val="left" w:pos="709"/>
        </w:tabs>
        <w:spacing w:before="120"/>
        <w:ind w:left="1069"/>
        <w:jc w:val="both"/>
        <w:rPr>
          <w:rFonts w:ascii="Times New Roman" w:hAnsi="Times New Roman"/>
        </w:rPr>
      </w:pPr>
    </w:p>
    <w:p w:rsidR="002D06B6" w:rsidRPr="003A6AE5" w:rsidRDefault="002D06B6" w:rsidP="002D06B6">
      <w:pPr>
        <w:pStyle w:val="Paragrafoelenco"/>
        <w:numPr>
          <w:ilvl w:val="0"/>
          <w:numId w:val="8"/>
        </w:numPr>
        <w:tabs>
          <w:tab w:val="left" w:pos="709"/>
        </w:tabs>
        <w:spacing w:before="120"/>
        <w:jc w:val="both"/>
        <w:rPr>
          <w:rFonts w:ascii="Times New Roman" w:hAnsi="Times New Roman"/>
          <w:color w:val="000000" w:themeColor="text1"/>
        </w:rPr>
      </w:pPr>
      <w:proofErr w:type="gramStart"/>
      <w:r w:rsidRPr="003A6AE5">
        <w:rPr>
          <w:rFonts w:ascii="Times New Roman" w:hAnsi="Times New Roman"/>
        </w:rPr>
        <w:t>coordinare</w:t>
      </w:r>
      <w:proofErr w:type="gramEnd"/>
      <w:r w:rsidR="001C4525">
        <w:rPr>
          <w:rFonts w:ascii="Times New Roman" w:hAnsi="Times New Roman"/>
        </w:rPr>
        <w:t xml:space="preserve">, </w:t>
      </w:r>
      <w:r w:rsidR="001C4525" w:rsidRPr="003A6AE5">
        <w:rPr>
          <w:rFonts w:ascii="Times New Roman" w:hAnsi="Times New Roman"/>
          <w:color w:val="000000" w:themeColor="text1"/>
        </w:rPr>
        <w:t>in riferimento ai corsi di cui al successivo punto 5</w:t>
      </w:r>
      <w:r w:rsidR="001C4525">
        <w:rPr>
          <w:rFonts w:ascii="Times New Roman" w:hAnsi="Times New Roman"/>
          <w:color w:val="000000" w:themeColor="text1"/>
        </w:rPr>
        <w:t>,</w:t>
      </w:r>
      <w:r w:rsidRPr="003A6AE5">
        <w:rPr>
          <w:rFonts w:ascii="Times New Roman" w:hAnsi="Times New Roman"/>
        </w:rPr>
        <w:t xml:space="preserve"> l'offerta formativa delle istituzioni scolastiche affidatarie dei finanziamenti, </w:t>
      </w:r>
      <w:r w:rsidRPr="003A6AE5">
        <w:rPr>
          <w:rFonts w:ascii="Times New Roman" w:hAnsi="Times New Roman"/>
          <w:color w:val="000000" w:themeColor="text1"/>
        </w:rPr>
        <w:t xml:space="preserve">distribuendo </w:t>
      </w:r>
      <w:r w:rsidR="00A56D89">
        <w:rPr>
          <w:rFonts w:ascii="Times New Roman" w:hAnsi="Times New Roman"/>
          <w:color w:val="000000" w:themeColor="text1"/>
        </w:rPr>
        <w:t>il personale ATA</w:t>
      </w:r>
      <w:r w:rsidRPr="003A6AE5">
        <w:rPr>
          <w:rFonts w:ascii="Times New Roman" w:hAnsi="Times New Roman"/>
          <w:color w:val="000000" w:themeColor="text1"/>
        </w:rPr>
        <w:t xml:space="preserve"> in corsi non inferiori a 2</w:t>
      </w:r>
      <w:r w:rsidR="001C4525">
        <w:rPr>
          <w:rFonts w:ascii="Times New Roman" w:hAnsi="Times New Roman"/>
          <w:color w:val="000000" w:themeColor="text1"/>
        </w:rPr>
        <w:t>5 e non superiori a 30 iscritti</w:t>
      </w:r>
      <w:r w:rsidRPr="003A6AE5">
        <w:rPr>
          <w:rFonts w:ascii="Times New Roman" w:hAnsi="Times New Roman"/>
          <w:color w:val="000000" w:themeColor="text1"/>
        </w:rPr>
        <w:t>;</w:t>
      </w:r>
    </w:p>
    <w:p w:rsidR="002D06B6" w:rsidRPr="003A6AE5" w:rsidRDefault="002D06B6" w:rsidP="002D06B6">
      <w:pPr>
        <w:rPr>
          <w:color w:val="000000" w:themeColor="text1"/>
        </w:rPr>
      </w:pPr>
    </w:p>
    <w:p w:rsidR="002D06B6" w:rsidRPr="003A6AE5" w:rsidRDefault="002D06B6" w:rsidP="002D06B6">
      <w:pPr>
        <w:pStyle w:val="Paragrafoelenco"/>
        <w:numPr>
          <w:ilvl w:val="0"/>
          <w:numId w:val="8"/>
        </w:numPr>
        <w:tabs>
          <w:tab w:val="left" w:pos="709"/>
        </w:tabs>
        <w:spacing w:before="120"/>
        <w:jc w:val="both"/>
        <w:rPr>
          <w:rFonts w:ascii="Times New Roman" w:hAnsi="Times New Roman"/>
          <w:color w:val="000000" w:themeColor="text1"/>
        </w:rPr>
      </w:pPr>
      <w:proofErr w:type="gramStart"/>
      <w:r w:rsidRPr="003A6AE5">
        <w:rPr>
          <w:rFonts w:ascii="Times New Roman" w:hAnsi="Times New Roman"/>
          <w:color w:val="000000" w:themeColor="text1"/>
        </w:rPr>
        <w:t>garantire</w:t>
      </w:r>
      <w:proofErr w:type="gramEnd"/>
      <w:r w:rsidRPr="003A6AE5">
        <w:rPr>
          <w:rFonts w:ascii="Times New Roman" w:hAnsi="Times New Roman"/>
          <w:color w:val="000000" w:themeColor="text1"/>
        </w:rPr>
        <w:t xml:space="preserve"> il rispetto dei tempi di svolgimento dei corsi(date di avvio e di chiusura);</w:t>
      </w:r>
    </w:p>
    <w:p w:rsidR="002D06B6" w:rsidRPr="003A6AE5" w:rsidRDefault="002D06B6" w:rsidP="002D06B6">
      <w:pPr>
        <w:pStyle w:val="Paragrafoelenco"/>
        <w:tabs>
          <w:tab w:val="left" w:pos="709"/>
        </w:tabs>
        <w:spacing w:before="120"/>
        <w:ind w:left="1069"/>
        <w:jc w:val="both"/>
        <w:rPr>
          <w:rFonts w:ascii="Times New Roman" w:hAnsi="Times New Roman"/>
          <w:color w:val="000000" w:themeColor="text1"/>
        </w:rPr>
      </w:pPr>
    </w:p>
    <w:p w:rsidR="002D06B6" w:rsidRPr="003A6AE5" w:rsidRDefault="002D06B6" w:rsidP="002D06B6">
      <w:pPr>
        <w:pStyle w:val="Paragrafoelenco"/>
        <w:numPr>
          <w:ilvl w:val="0"/>
          <w:numId w:val="8"/>
        </w:numPr>
        <w:tabs>
          <w:tab w:val="left" w:pos="709"/>
        </w:tabs>
        <w:spacing w:before="120"/>
        <w:jc w:val="both"/>
        <w:rPr>
          <w:rFonts w:ascii="Times New Roman" w:hAnsi="Times New Roman"/>
          <w:color w:val="000000" w:themeColor="text1"/>
        </w:rPr>
      </w:pPr>
      <w:proofErr w:type="gramStart"/>
      <w:r w:rsidRPr="003A6AE5">
        <w:rPr>
          <w:rFonts w:ascii="Times New Roman" w:hAnsi="Times New Roman"/>
          <w:color w:val="000000" w:themeColor="text1"/>
        </w:rPr>
        <w:t>effettuare</w:t>
      </w:r>
      <w:proofErr w:type="gramEnd"/>
      <w:r w:rsidRPr="003A6AE5">
        <w:rPr>
          <w:rFonts w:ascii="Times New Roman" w:hAnsi="Times New Roman"/>
          <w:color w:val="000000" w:themeColor="text1"/>
        </w:rPr>
        <w:t xml:space="preserve"> un accurato monitoraggio (secondo le modalità di cui all’art.39 del D.M. n.435/2015) sulle attività svolte e raccogliere le rendicontazioni prodotte dalle vari</w:t>
      </w:r>
      <w:r w:rsidR="001C4525">
        <w:rPr>
          <w:rFonts w:ascii="Times New Roman" w:hAnsi="Times New Roman"/>
          <w:color w:val="000000" w:themeColor="text1"/>
        </w:rPr>
        <w:t>e</w:t>
      </w:r>
      <w:r w:rsidRPr="003A6AE5">
        <w:rPr>
          <w:rFonts w:ascii="Times New Roman" w:hAnsi="Times New Roman"/>
          <w:color w:val="000000" w:themeColor="text1"/>
        </w:rPr>
        <w:t xml:space="preserve"> istituzioni scolastiche </w:t>
      </w:r>
      <w:r w:rsidR="001C4525">
        <w:rPr>
          <w:rFonts w:ascii="Times New Roman" w:hAnsi="Times New Roman"/>
          <w:color w:val="000000" w:themeColor="text1"/>
        </w:rPr>
        <w:t>del</w:t>
      </w:r>
      <w:r w:rsidR="0099240C">
        <w:rPr>
          <w:rFonts w:ascii="Times New Roman" w:hAnsi="Times New Roman"/>
          <w:color w:val="000000" w:themeColor="text1"/>
        </w:rPr>
        <w:t xml:space="preserve"> territorio, come</w:t>
      </w:r>
      <w:r w:rsidRPr="003A6AE5">
        <w:rPr>
          <w:rFonts w:ascii="Times New Roman" w:hAnsi="Times New Roman"/>
          <w:color w:val="000000" w:themeColor="text1"/>
        </w:rPr>
        <w:t xml:space="preserve"> previsto agli artt. 37 e 38  del D.M. n.435/2015</w:t>
      </w:r>
      <w:r w:rsidR="0099240C">
        <w:rPr>
          <w:rFonts w:ascii="Times New Roman" w:hAnsi="Times New Roman"/>
          <w:color w:val="000000" w:themeColor="text1"/>
        </w:rPr>
        <w:t>,</w:t>
      </w:r>
      <w:r w:rsidRPr="003A6AE5">
        <w:rPr>
          <w:rFonts w:ascii="Times New Roman" w:hAnsi="Times New Roman"/>
          <w:color w:val="000000" w:themeColor="text1"/>
        </w:rPr>
        <w:t xml:space="preserve"> ai fini dell’erogazione dei saldi dei finanziamenti assegnati.</w:t>
      </w:r>
    </w:p>
    <w:p w:rsidR="002D06B6" w:rsidRPr="002D06B6" w:rsidRDefault="002D06B6" w:rsidP="002D06B6">
      <w:pPr>
        <w:ind w:left="360"/>
        <w:rPr>
          <w:color w:val="000000" w:themeColor="text1"/>
        </w:rPr>
      </w:pPr>
    </w:p>
    <w:p w:rsidR="002D06B6" w:rsidRDefault="002D06B6" w:rsidP="002D06B6">
      <w:pPr>
        <w:tabs>
          <w:tab w:val="left" w:pos="709"/>
        </w:tabs>
        <w:ind w:left="709"/>
        <w:jc w:val="both"/>
      </w:pPr>
    </w:p>
    <w:p w:rsidR="002D06B6" w:rsidRDefault="002D06B6" w:rsidP="002D06B6">
      <w:pPr>
        <w:tabs>
          <w:tab w:val="left" w:pos="709"/>
        </w:tabs>
        <w:jc w:val="both"/>
      </w:pPr>
      <w:r>
        <w:tab/>
      </w:r>
      <w:r w:rsidRPr="00E73120">
        <w:t xml:space="preserve">E’ di tutta evidenza che </w:t>
      </w:r>
      <w:r>
        <w:t>l’impegno degli Uffici Scolastici Regionali sarà</w:t>
      </w:r>
      <w:r w:rsidRPr="00E73120">
        <w:t xml:space="preserve"> </w:t>
      </w:r>
      <w:r>
        <w:t>volto a</w:t>
      </w:r>
      <w:r w:rsidR="0099240C">
        <w:t>d</w:t>
      </w:r>
      <w:r w:rsidRPr="00E73120">
        <w:t xml:space="preserve"> </w:t>
      </w:r>
      <w:r w:rsidR="0099240C">
        <w:t>attivare</w:t>
      </w:r>
      <w:r w:rsidRPr="00E73120">
        <w:t xml:space="preserve"> iniziative formative quanto più </w:t>
      </w:r>
      <w:proofErr w:type="gramStart"/>
      <w:r w:rsidRPr="00E73120">
        <w:t>vicine pos</w:t>
      </w:r>
      <w:r>
        <w:t>sibile</w:t>
      </w:r>
      <w:proofErr w:type="gramEnd"/>
      <w:r>
        <w:t xml:space="preserve"> ai luoghi </w:t>
      </w:r>
      <w:r w:rsidRPr="00E73120">
        <w:t xml:space="preserve">ove il personale </w:t>
      </w:r>
      <w:r w:rsidR="00A56D89">
        <w:t>ATA</w:t>
      </w:r>
      <w:r w:rsidR="00F44EC4">
        <w:t xml:space="preserve">,  </w:t>
      </w:r>
      <w:r w:rsidRPr="00E73120">
        <w:t>presta il proprio servizio</w:t>
      </w:r>
      <w:r>
        <w:t>.</w:t>
      </w:r>
    </w:p>
    <w:p w:rsidR="002D06B6" w:rsidRDefault="002D06B6" w:rsidP="002D06B6">
      <w:pPr>
        <w:tabs>
          <w:tab w:val="left" w:pos="709"/>
        </w:tabs>
        <w:jc w:val="both"/>
      </w:pPr>
    </w:p>
    <w:p w:rsidR="002D06B6" w:rsidRDefault="002D06B6" w:rsidP="002D06B6">
      <w:pPr>
        <w:tabs>
          <w:tab w:val="left" w:pos="709"/>
        </w:tabs>
        <w:jc w:val="both"/>
      </w:pPr>
      <w:r>
        <w:t>L’istituzione scolastica selezionata ha il compito di:</w:t>
      </w:r>
    </w:p>
    <w:p w:rsidR="002D06B6" w:rsidRPr="003A6AE5" w:rsidRDefault="002D06B6" w:rsidP="002D06B6">
      <w:pPr>
        <w:tabs>
          <w:tab w:val="left" w:pos="709"/>
        </w:tabs>
        <w:jc w:val="both"/>
      </w:pPr>
    </w:p>
    <w:p w:rsidR="002D06B6" w:rsidRPr="003A6AE5" w:rsidRDefault="002D06B6" w:rsidP="002D06B6">
      <w:pPr>
        <w:pStyle w:val="Paragrafoelenco"/>
        <w:numPr>
          <w:ilvl w:val="0"/>
          <w:numId w:val="13"/>
        </w:numPr>
        <w:tabs>
          <w:tab w:val="left" w:pos="709"/>
        </w:tabs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organizzare</w:t>
      </w:r>
      <w:proofErr w:type="gramEnd"/>
      <w:r w:rsidRPr="003A6AE5">
        <w:rPr>
          <w:rFonts w:ascii="Times New Roman" w:hAnsi="Times New Roman"/>
        </w:rPr>
        <w:t xml:space="preserve"> i corsi di formazione e garantirne la loro </w:t>
      </w:r>
      <w:r w:rsidR="007A5E19">
        <w:rPr>
          <w:rFonts w:ascii="Times New Roman" w:hAnsi="Times New Roman"/>
        </w:rPr>
        <w:t>realizzazione;</w:t>
      </w:r>
    </w:p>
    <w:p w:rsidR="002D06B6" w:rsidRPr="003A6AE5" w:rsidRDefault="002D06B6" w:rsidP="002D06B6">
      <w:pPr>
        <w:pStyle w:val="Paragrafoelenco"/>
        <w:numPr>
          <w:ilvl w:val="0"/>
          <w:numId w:val="13"/>
        </w:numPr>
        <w:tabs>
          <w:tab w:val="left" w:pos="709"/>
        </w:tabs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selezionare</w:t>
      </w:r>
      <w:proofErr w:type="gramEnd"/>
      <w:r w:rsidRPr="003A6AE5">
        <w:rPr>
          <w:rFonts w:ascii="Times New Roman" w:hAnsi="Times New Roman"/>
        </w:rPr>
        <w:t xml:space="preserve">, attraverso avviso pubblico, i soggetti erogatori dei corsi di cui al punto  4, entro il </w:t>
      </w:r>
      <w:r w:rsidR="001F0123">
        <w:rPr>
          <w:rFonts w:ascii="Times New Roman" w:hAnsi="Times New Roman"/>
          <w:b/>
        </w:rPr>
        <w:t>30</w:t>
      </w:r>
      <w:r w:rsidRPr="003A6AE5">
        <w:rPr>
          <w:rFonts w:ascii="Times New Roman" w:hAnsi="Times New Roman"/>
          <w:b/>
        </w:rPr>
        <w:t xml:space="preserve"> ottobre 2015;</w:t>
      </w:r>
    </w:p>
    <w:p w:rsidR="002D06B6" w:rsidRPr="003A6AE5" w:rsidRDefault="002D06B6" w:rsidP="002D06B6">
      <w:pPr>
        <w:pStyle w:val="Paragrafoelenco"/>
        <w:numPr>
          <w:ilvl w:val="0"/>
          <w:numId w:val="13"/>
        </w:numPr>
        <w:tabs>
          <w:tab w:val="left" w:pos="709"/>
        </w:tabs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collaborare</w:t>
      </w:r>
      <w:proofErr w:type="gramEnd"/>
      <w:r w:rsidRPr="003A6AE5">
        <w:rPr>
          <w:rFonts w:ascii="Times New Roman" w:hAnsi="Times New Roman"/>
        </w:rPr>
        <w:t xml:space="preserve"> con gli USR per garantire il rispetto della uniformità, della qualità  e della tempistica degli interventi formativi;</w:t>
      </w:r>
    </w:p>
    <w:p w:rsidR="002D06B6" w:rsidRPr="003A6AE5" w:rsidRDefault="002D06B6" w:rsidP="002D06B6">
      <w:pPr>
        <w:pStyle w:val="Paragrafoelenco"/>
        <w:numPr>
          <w:ilvl w:val="0"/>
          <w:numId w:val="13"/>
        </w:numPr>
        <w:tabs>
          <w:tab w:val="left" w:pos="709"/>
        </w:tabs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rendicontare</w:t>
      </w:r>
      <w:proofErr w:type="gramEnd"/>
      <w:r w:rsidRPr="003A6AE5">
        <w:rPr>
          <w:rFonts w:ascii="Times New Roman" w:hAnsi="Times New Roman"/>
        </w:rPr>
        <w:t xml:space="preserve"> le attività formative realizzate secondo quanto previsto dall’art.38 del D.M.435/2015.</w:t>
      </w:r>
    </w:p>
    <w:p w:rsidR="002D06B6" w:rsidRPr="005A2AEE" w:rsidRDefault="002D06B6" w:rsidP="002D06B6">
      <w:pPr>
        <w:tabs>
          <w:tab w:val="left" w:pos="709"/>
        </w:tabs>
        <w:jc w:val="both"/>
      </w:pPr>
    </w:p>
    <w:p w:rsidR="002D06B6" w:rsidRPr="003A6AE5" w:rsidRDefault="002D06B6" w:rsidP="002D06B6">
      <w:pPr>
        <w:tabs>
          <w:tab w:val="left" w:pos="709"/>
        </w:tabs>
        <w:jc w:val="both"/>
      </w:pPr>
    </w:p>
    <w:p w:rsidR="002D06B6" w:rsidRPr="003A6AE5" w:rsidRDefault="002D06B6" w:rsidP="002D06B6">
      <w:pPr>
        <w:pStyle w:val="Paragrafoelenco"/>
        <w:numPr>
          <w:ilvl w:val="0"/>
          <w:numId w:val="6"/>
        </w:numPr>
        <w:tabs>
          <w:tab w:val="left" w:pos="709"/>
        </w:tabs>
        <w:jc w:val="both"/>
        <w:rPr>
          <w:rFonts w:ascii="Times New Roman" w:hAnsi="Times New Roman"/>
          <w:b/>
        </w:rPr>
      </w:pPr>
      <w:r w:rsidRPr="003A6AE5">
        <w:rPr>
          <w:rFonts w:ascii="Times New Roman" w:hAnsi="Times New Roman"/>
          <w:b/>
        </w:rPr>
        <w:t xml:space="preserve">Criteri </w:t>
      </w:r>
      <w:proofErr w:type="gramStart"/>
      <w:r w:rsidRPr="003A6AE5">
        <w:rPr>
          <w:rFonts w:ascii="Times New Roman" w:hAnsi="Times New Roman"/>
          <w:b/>
        </w:rPr>
        <w:t xml:space="preserve">di </w:t>
      </w:r>
      <w:proofErr w:type="gramEnd"/>
      <w:r w:rsidRPr="003A6AE5">
        <w:rPr>
          <w:rFonts w:ascii="Times New Roman" w:hAnsi="Times New Roman"/>
          <w:b/>
        </w:rPr>
        <w:t>individuazione delle istituzioni scolastiche</w:t>
      </w:r>
    </w:p>
    <w:p w:rsidR="002D06B6" w:rsidRDefault="002D06B6" w:rsidP="002D06B6">
      <w:pPr>
        <w:tabs>
          <w:tab w:val="left" w:pos="709"/>
        </w:tabs>
        <w:jc w:val="both"/>
        <w:rPr>
          <w:b/>
        </w:rPr>
      </w:pPr>
    </w:p>
    <w:p w:rsidR="002D06B6" w:rsidRDefault="002D06B6" w:rsidP="006E6871">
      <w:pPr>
        <w:ind w:right="-79" w:firstLine="360"/>
        <w:jc w:val="both"/>
      </w:pPr>
      <w:r>
        <w:t>Nel rispetto del principio di trasparenza e previo avviso pubblico, g</w:t>
      </w:r>
      <w:r w:rsidRPr="00EA0D2F">
        <w:t xml:space="preserve">li Uffici Scolastici Regionali acquisiscono </w:t>
      </w:r>
      <w:r w:rsidRPr="00D73E30">
        <w:t xml:space="preserve">le candidature delle istituzioni scolastiche </w:t>
      </w:r>
      <w:proofErr w:type="gramStart"/>
      <w:r w:rsidRPr="00D73E30">
        <w:t>ed</w:t>
      </w:r>
      <w:proofErr w:type="gramEnd"/>
      <w:r w:rsidRPr="00D73E30">
        <w:t xml:space="preserve"> educative statali o loro reti, una per ogni regione, a cui verranno suc</w:t>
      </w:r>
      <w:r>
        <w:t>cessivamente assegnate le risorse finanziarie per la realizzazione del percorso formativo.</w:t>
      </w:r>
      <w:r w:rsidRPr="00EA0D2F">
        <w:t xml:space="preserve"> </w:t>
      </w:r>
    </w:p>
    <w:p w:rsidR="00962277" w:rsidRDefault="00962277" w:rsidP="006E6871">
      <w:pPr>
        <w:ind w:right="-79" w:firstLine="360"/>
        <w:jc w:val="both"/>
      </w:pPr>
    </w:p>
    <w:p w:rsidR="002D06B6" w:rsidRPr="00EA0D2F" w:rsidRDefault="002D06B6" w:rsidP="00962277">
      <w:pPr>
        <w:spacing w:line="276" w:lineRule="auto"/>
        <w:ind w:right="-82" w:firstLine="708"/>
        <w:jc w:val="both"/>
      </w:pPr>
    </w:p>
    <w:p w:rsidR="001C4525" w:rsidRDefault="002D06B6" w:rsidP="006E6871">
      <w:pPr>
        <w:ind w:right="-79" w:firstLine="360"/>
        <w:jc w:val="both"/>
      </w:pPr>
      <w:r w:rsidRPr="002E64C8">
        <w:lastRenderedPageBreak/>
        <w:t xml:space="preserve">Le candidature saranno </w:t>
      </w:r>
      <w:r w:rsidRPr="00EA0D2F">
        <w:t xml:space="preserve">valutate </w:t>
      </w:r>
      <w:r>
        <w:t xml:space="preserve">da </w:t>
      </w:r>
      <w:proofErr w:type="gramStart"/>
      <w:r>
        <w:t>apposite</w:t>
      </w:r>
      <w:proofErr w:type="gramEnd"/>
      <w:r>
        <w:t xml:space="preserve"> c</w:t>
      </w:r>
      <w:r w:rsidRPr="00EA0D2F">
        <w:t xml:space="preserve">ommissioni </w:t>
      </w:r>
      <w:r w:rsidRPr="002E64C8">
        <w:t xml:space="preserve">nominate dai Direttori </w:t>
      </w:r>
      <w:r w:rsidRPr="00AB7744">
        <w:t>Generali</w:t>
      </w:r>
      <w:r>
        <w:t xml:space="preserve"> </w:t>
      </w:r>
      <w:r w:rsidRPr="002E64C8">
        <w:t>degli Uffici Scolastici Regionali</w:t>
      </w:r>
      <w:r>
        <w:t xml:space="preserve">, una per regione, composte da personale dipendente in servizio presso gli stessi Uffici, dotato di specifica professionalità nelle materie oggetto dei progetti formativi. Ai </w:t>
      </w:r>
      <w:proofErr w:type="gramStart"/>
      <w:r>
        <w:t>componenti</w:t>
      </w:r>
      <w:proofErr w:type="gramEnd"/>
      <w:r>
        <w:t xml:space="preserve"> delle commissioni non spettano compensi o indennità comunque denominate</w:t>
      </w:r>
      <w:r w:rsidRPr="002E64C8">
        <w:t xml:space="preserve">. </w:t>
      </w:r>
    </w:p>
    <w:p w:rsidR="001C4525" w:rsidRDefault="001C4525" w:rsidP="006E6871">
      <w:pPr>
        <w:ind w:right="-79" w:firstLine="360"/>
        <w:jc w:val="both"/>
      </w:pPr>
    </w:p>
    <w:p w:rsidR="002D06B6" w:rsidRDefault="002D06B6" w:rsidP="006E6871">
      <w:pPr>
        <w:ind w:right="-79" w:firstLine="360"/>
        <w:jc w:val="both"/>
      </w:pPr>
      <w:r w:rsidRPr="002E64C8">
        <w:t>La valutazione prevede un punteggio massimo di 100 punti nel rispetto dei seguenti criteri:</w:t>
      </w:r>
    </w:p>
    <w:p w:rsidR="001C4525" w:rsidRPr="002E64C8" w:rsidRDefault="001C4525" w:rsidP="006E6871">
      <w:pPr>
        <w:ind w:right="-79" w:firstLine="360"/>
        <w:jc w:val="both"/>
      </w:pPr>
    </w:p>
    <w:p w:rsidR="002D06B6" w:rsidRDefault="002D06B6" w:rsidP="002D06B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79"/>
        <w:jc w:val="both"/>
      </w:pPr>
      <w:proofErr w:type="gramStart"/>
      <w:r>
        <w:t>a</w:t>
      </w:r>
      <w:r w:rsidRPr="002E64C8">
        <w:t>deguatezza</w:t>
      </w:r>
      <w:proofErr w:type="gramEnd"/>
      <w:r w:rsidRPr="002E64C8">
        <w:t xml:space="preserve"> della proposta alle spec</w:t>
      </w:r>
      <w:r>
        <w:t xml:space="preserve">ifiche del progetto formativo (massimo </w:t>
      </w:r>
      <w:r w:rsidRPr="0010635B">
        <w:t xml:space="preserve">40 </w:t>
      </w:r>
      <w:r w:rsidRPr="002E64C8">
        <w:t>punti);</w:t>
      </w:r>
    </w:p>
    <w:p w:rsidR="002D06B6" w:rsidRPr="0010635B" w:rsidRDefault="002D06B6" w:rsidP="002D06B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79"/>
        <w:jc w:val="both"/>
      </w:pPr>
      <w:proofErr w:type="gramStart"/>
      <w:r w:rsidRPr="0010635B">
        <w:t>progetti</w:t>
      </w:r>
      <w:proofErr w:type="gramEnd"/>
      <w:r w:rsidRPr="0010635B">
        <w:t xml:space="preserve"> formativi in favore di personale scolastico precedentemente portati a valido compimento (massimo 30 punti); </w:t>
      </w:r>
    </w:p>
    <w:p w:rsidR="002D06B6" w:rsidRDefault="002D06B6" w:rsidP="002D06B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79"/>
        <w:jc w:val="both"/>
      </w:pPr>
      <w:proofErr w:type="gramStart"/>
      <w:r w:rsidRPr="0010635B">
        <w:t>qualità</w:t>
      </w:r>
      <w:proofErr w:type="gramEnd"/>
      <w:r w:rsidRPr="0010635B">
        <w:t>, innovatività e fruibilità del progetto, delle attivi</w:t>
      </w:r>
      <w:r w:rsidR="0099240C">
        <w:t>tà e delle metodologie proposte</w:t>
      </w:r>
      <w:r w:rsidRPr="0010635B">
        <w:t xml:space="preserve"> che le istituzioni o reti si impegnano a realizzare nell’ambito del progetto, nonché dei materiali eventualmente prodotti che rimangono di proprietà dell’Amministrazione (massimo 30 punti).</w:t>
      </w:r>
    </w:p>
    <w:p w:rsidR="003A6AE5" w:rsidRPr="0010635B" w:rsidRDefault="003A6AE5" w:rsidP="003A6AE5">
      <w:pPr>
        <w:overflowPunct w:val="0"/>
        <w:autoSpaceDE w:val="0"/>
        <w:autoSpaceDN w:val="0"/>
        <w:adjustRightInd w:val="0"/>
        <w:ind w:left="720" w:right="-79"/>
        <w:jc w:val="both"/>
      </w:pPr>
    </w:p>
    <w:p w:rsidR="002D06B6" w:rsidRDefault="002D06B6" w:rsidP="003A6AE5">
      <w:pPr>
        <w:ind w:right="-79" w:firstLine="360"/>
        <w:jc w:val="both"/>
      </w:pPr>
      <w:r>
        <w:t xml:space="preserve">La </w:t>
      </w:r>
      <w:r w:rsidRPr="0000221E">
        <w:t xml:space="preserve">disponibilità, senza nuovi o </w:t>
      </w:r>
      <w:proofErr w:type="gramStart"/>
      <w:r w:rsidRPr="0000221E">
        <w:t>maggiori</w:t>
      </w:r>
      <w:proofErr w:type="gramEnd"/>
      <w:r w:rsidRPr="0000221E">
        <w:t xml:space="preserve"> oneri per le finanze pubbliche, di aule corsi debitamente attrezzate costituisce requisito necessario per l’ammissibilità delle candidature delle istituzioni scolastiche.</w:t>
      </w:r>
      <w:r>
        <w:t xml:space="preserve"> </w:t>
      </w:r>
      <w:r w:rsidRPr="00AB59EB">
        <w:t>I finanziamenti saranno as</w:t>
      </w:r>
      <w:r>
        <w:t xml:space="preserve">segnati </w:t>
      </w:r>
      <w:proofErr w:type="gramStart"/>
      <w:r>
        <w:t>all</w:t>
      </w:r>
      <w:r w:rsidR="0099240C">
        <w:t>’</w:t>
      </w:r>
      <w:r>
        <w:t xml:space="preserve"> </w:t>
      </w:r>
      <w:proofErr w:type="gramEnd"/>
      <w:r>
        <w:t>istituzione scolastica individuata.</w:t>
      </w:r>
    </w:p>
    <w:p w:rsidR="002D06B6" w:rsidRPr="00AB59EB" w:rsidRDefault="002D06B6" w:rsidP="002D06B6">
      <w:pPr>
        <w:jc w:val="both"/>
      </w:pPr>
      <w:r w:rsidRPr="00AB59EB">
        <w:t xml:space="preserve">Tali fondi </w:t>
      </w:r>
      <w:proofErr w:type="gramStart"/>
      <w:r w:rsidRPr="00AB59EB">
        <w:t>verranno</w:t>
      </w:r>
      <w:proofErr w:type="gramEnd"/>
      <w:r w:rsidRPr="00AB59EB">
        <w:t xml:space="preserve"> utilizzati per l’organizzazione e la realizzazione </w:t>
      </w:r>
      <w:r w:rsidR="0099240C">
        <w:t>dei corsi in argomento</w:t>
      </w:r>
      <w:r>
        <w:t xml:space="preserve"> per il personale ATA.</w:t>
      </w:r>
    </w:p>
    <w:p w:rsidR="002D06B6" w:rsidRDefault="002D06B6" w:rsidP="002D06B6">
      <w:pPr>
        <w:ind w:firstLine="708"/>
        <w:jc w:val="both"/>
      </w:pPr>
    </w:p>
    <w:p w:rsidR="002D06B6" w:rsidRDefault="002D06B6" w:rsidP="002D06B6">
      <w:pPr>
        <w:ind w:firstLine="708"/>
        <w:jc w:val="both"/>
      </w:pPr>
    </w:p>
    <w:p w:rsidR="002D06B6" w:rsidRPr="00AB59EB" w:rsidRDefault="002D06B6" w:rsidP="002D06B6">
      <w:pPr>
        <w:ind w:firstLine="708"/>
        <w:jc w:val="both"/>
      </w:pPr>
      <w:r>
        <w:t>Nel Decreto direttoriale n.</w:t>
      </w:r>
      <w:r w:rsidR="001C4525">
        <w:t xml:space="preserve">863 </w:t>
      </w:r>
      <w:proofErr w:type="gramStart"/>
      <w:r w:rsidR="001C4525">
        <w:t>del</w:t>
      </w:r>
      <w:proofErr w:type="gramEnd"/>
      <w:r w:rsidR="001C4525">
        <w:t xml:space="preserve"> 05/08/2015</w:t>
      </w:r>
      <w:r>
        <w:t xml:space="preserve"> (Allegato 1)</w:t>
      </w:r>
      <w:r w:rsidRPr="00AB59EB">
        <w:t xml:space="preserve"> è </w:t>
      </w:r>
      <w:r w:rsidR="001C4525">
        <w:t>presente</w:t>
      </w:r>
      <w:r w:rsidRPr="00AB59EB">
        <w:t xml:space="preserve"> la ripartizione su base regionale delle risorse finanziarie </w:t>
      </w:r>
      <w:r w:rsidR="0099240C">
        <w:t>riguardante</w:t>
      </w:r>
      <w:r w:rsidRPr="00AB59EB">
        <w:t xml:space="preserve"> l’intero piano di formazione </w:t>
      </w:r>
      <w:r w:rsidR="002D7EA2">
        <w:t>del personale ATA</w:t>
      </w:r>
      <w:r>
        <w:t xml:space="preserve"> di cui all’art. 23 comma1 lettera </w:t>
      </w:r>
      <w:r w:rsidR="007A5E19">
        <w:t>b</w:t>
      </w:r>
      <w:proofErr w:type="gramStart"/>
      <w:r>
        <w:t>)</w:t>
      </w:r>
      <w:proofErr w:type="gramEnd"/>
      <w:r>
        <w:t xml:space="preserve"> del DM 435/2015</w:t>
      </w:r>
      <w:r w:rsidRPr="00AB59EB">
        <w:t>.</w:t>
      </w:r>
    </w:p>
    <w:p w:rsidR="002D06B6" w:rsidRPr="00CC232E" w:rsidRDefault="002D06B6" w:rsidP="002D06B6">
      <w:pPr>
        <w:ind w:right="-79"/>
        <w:jc w:val="both"/>
      </w:pPr>
    </w:p>
    <w:p w:rsidR="002D06B6" w:rsidRPr="00B907CB" w:rsidRDefault="002D06B6" w:rsidP="002D06B6">
      <w:pPr>
        <w:tabs>
          <w:tab w:val="left" w:pos="709"/>
        </w:tabs>
        <w:jc w:val="both"/>
        <w:rPr>
          <w:b/>
        </w:rPr>
      </w:pPr>
    </w:p>
    <w:p w:rsidR="002D06B6" w:rsidRDefault="002D06B6" w:rsidP="002D06B6">
      <w:pPr>
        <w:numPr>
          <w:ilvl w:val="0"/>
          <w:numId w:val="6"/>
        </w:numPr>
        <w:jc w:val="both"/>
        <w:rPr>
          <w:b/>
        </w:rPr>
      </w:pPr>
      <w:r w:rsidRPr="00E73120">
        <w:rPr>
          <w:b/>
        </w:rPr>
        <w:t xml:space="preserve">Soggetti </w:t>
      </w:r>
      <w:r>
        <w:rPr>
          <w:b/>
        </w:rPr>
        <w:t xml:space="preserve">erogatori </w:t>
      </w:r>
      <w:r w:rsidRPr="00E73120">
        <w:rPr>
          <w:b/>
        </w:rPr>
        <w:t xml:space="preserve">dei corsi </w:t>
      </w:r>
    </w:p>
    <w:p w:rsidR="002D06B6" w:rsidRPr="00E73120" w:rsidRDefault="002D06B6" w:rsidP="002D06B6">
      <w:pPr>
        <w:ind w:left="720"/>
        <w:jc w:val="both"/>
        <w:rPr>
          <w:b/>
        </w:rPr>
      </w:pPr>
    </w:p>
    <w:p w:rsidR="002D06B6" w:rsidRDefault="002D06B6" w:rsidP="006E6871">
      <w:pPr>
        <w:spacing w:line="276" w:lineRule="auto"/>
        <w:ind w:right="-82" w:firstLine="360"/>
        <w:jc w:val="both"/>
      </w:pPr>
      <w:r>
        <w:t xml:space="preserve">Le Istituzioni scolastiche si avvalgono, per l’erogazione dei corsi di formazione per il personale ATA, di formatori/facilitatori ed esperti con il compito di accompagnare il corsista nell’acquisizione di nuove competenze. </w:t>
      </w:r>
      <w:r w:rsidR="001C4525">
        <w:t>I formatori</w:t>
      </w:r>
      <w:r>
        <w:t xml:space="preserve"> possono essere utilizzati sia per la fase </w:t>
      </w:r>
      <w:proofErr w:type="gramStart"/>
      <w:r>
        <w:t xml:space="preserve">di </w:t>
      </w:r>
      <w:proofErr w:type="gramEnd"/>
      <w:r>
        <w:t>incontri formativi in presenza</w:t>
      </w:r>
      <w:r w:rsidR="001C4525">
        <w:t xml:space="preserve"> </w:t>
      </w:r>
      <w:r>
        <w:t xml:space="preserve">sia per i laboratori formativi dedicati e  sono individuati attraverso avviso pubblico, </w:t>
      </w:r>
      <w:r w:rsidR="001C4525">
        <w:t xml:space="preserve">tenendo presente </w:t>
      </w:r>
      <w:r>
        <w:t xml:space="preserve"> i seguenti requisiti ritenuti essenziali: </w:t>
      </w:r>
    </w:p>
    <w:p w:rsidR="00962277" w:rsidRDefault="00962277" w:rsidP="006E6871">
      <w:pPr>
        <w:spacing w:line="276" w:lineRule="auto"/>
        <w:ind w:right="-82" w:firstLine="360"/>
        <w:jc w:val="both"/>
      </w:pPr>
    </w:p>
    <w:p w:rsidR="00962277" w:rsidRDefault="00962277" w:rsidP="006E6871">
      <w:pPr>
        <w:spacing w:line="276" w:lineRule="auto"/>
        <w:ind w:right="-82" w:firstLine="360"/>
        <w:jc w:val="both"/>
      </w:pPr>
    </w:p>
    <w:p w:rsidR="002D06B6" w:rsidRPr="003A6AE5" w:rsidRDefault="002D06B6" w:rsidP="002D06B6">
      <w:pPr>
        <w:pStyle w:val="Paragrafoelenco"/>
        <w:numPr>
          <w:ilvl w:val="0"/>
          <w:numId w:val="15"/>
        </w:numPr>
        <w:spacing w:after="200" w:line="276" w:lineRule="auto"/>
        <w:ind w:right="-82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competenze</w:t>
      </w:r>
      <w:proofErr w:type="gramEnd"/>
      <w:r w:rsidRPr="003A6AE5">
        <w:rPr>
          <w:rFonts w:ascii="Times New Roman" w:hAnsi="Times New Roman"/>
        </w:rPr>
        <w:t xml:space="preserve"> informatiche di base;</w:t>
      </w:r>
    </w:p>
    <w:p w:rsidR="002D06B6" w:rsidRPr="003A6AE5" w:rsidRDefault="002D06B6" w:rsidP="002D06B6">
      <w:pPr>
        <w:pStyle w:val="Paragrafoelenco"/>
        <w:numPr>
          <w:ilvl w:val="0"/>
          <w:numId w:val="15"/>
        </w:numPr>
        <w:spacing w:after="200" w:line="276" w:lineRule="auto"/>
        <w:ind w:right="-82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conoscenze</w:t>
      </w:r>
      <w:proofErr w:type="gramEnd"/>
      <w:r w:rsidRPr="003A6AE5">
        <w:rPr>
          <w:rFonts w:ascii="Times New Roman" w:hAnsi="Times New Roman"/>
        </w:rPr>
        <w:t xml:space="preserve"> relative al piano di formazione connesso alle tipologie professionali interessate;</w:t>
      </w:r>
    </w:p>
    <w:p w:rsidR="002D06B6" w:rsidRPr="003A6AE5" w:rsidRDefault="002D06B6" w:rsidP="002D06B6">
      <w:pPr>
        <w:pStyle w:val="Paragrafoelenco"/>
        <w:numPr>
          <w:ilvl w:val="0"/>
          <w:numId w:val="15"/>
        </w:numPr>
        <w:spacing w:after="200" w:line="276" w:lineRule="auto"/>
        <w:ind w:right="-82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abilità</w:t>
      </w:r>
      <w:proofErr w:type="gramEnd"/>
      <w:r w:rsidRPr="003A6AE5">
        <w:rPr>
          <w:rFonts w:ascii="Times New Roman" w:hAnsi="Times New Roman"/>
        </w:rPr>
        <w:t xml:space="preserve"> relazionali e di gestione dei gruppi.</w:t>
      </w:r>
    </w:p>
    <w:p w:rsidR="002D06B6" w:rsidRDefault="002D06B6" w:rsidP="002D06B6">
      <w:pPr>
        <w:ind w:right="-82"/>
        <w:jc w:val="both"/>
      </w:pPr>
    </w:p>
    <w:p w:rsidR="00EE4F40" w:rsidRDefault="00EE4F40" w:rsidP="002D06B6">
      <w:pPr>
        <w:ind w:right="-82"/>
        <w:jc w:val="both"/>
      </w:pPr>
    </w:p>
    <w:p w:rsidR="00EE4F40" w:rsidRDefault="00EE4F40" w:rsidP="002D06B6">
      <w:pPr>
        <w:ind w:right="-82"/>
        <w:jc w:val="both"/>
      </w:pPr>
    </w:p>
    <w:p w:rsidR="002D06B6" w:rsidRDefault="002D06B6" w:rsidP="002D06B6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>Tipologie</w:t>
      </w:r>
      <w:proofErr w:type="gramStart"/>
      <w:r>
        <w:rPr>
          <w:b/>
        </w:rPr>
        <w:t xml:space="preserve">  </w:t>
      </w:r>
      <w:proofErr w:type="gramEnd"/>
      <w:r>
        <w:rPr>
          <w:b/>
        </w:rPr>
        <w:t xml:space="preserve">e argomenti dei corsi </w:t>
      </w:r>
    </w:p>
    <w:p w:rsidR="002D06B6" w:rsidRDefault="002D06B6" w:rsidP="002D06B6">
      <w:pPr>
        <w:jc w:val="both"/>
        <w:rPr>
          <w:b/>
        </w:rPr>
      </w:pPr>
    </w:p>
    <w:p w:rsidR="002D06B6" w:rsidRDefault="002D06B6" w:rsidP="006E6871">
      <w:pPr>
        <w:spacing w:line="276" w:lineRule="auto"/>
        <w:ind w:right="-82" w:firstLine="360"/>
        <w:jc w:val="both"/>
      </w:pPr>
      <w:r>
        <w:t>Ogni corso di formazione è suddiviso in tre fasi:</w:t>
      </w:r>
    </w:p>
    <w:p w:rsidR="002D06B6" w:rsidRPr="003A6AE5" w:rsidRDefault="003A6AE5" w:rsidP="002D06B6">
      <w:pPr>
        <w:pStyle w:val="Paragrafoelenco"/>
        <w:numPr>
          <w:ilvl w:val="0"/>
          <w:numId w:val="16"/>
        </w:numPr>
        <w:spacing w:after="200" w:line="276" w:lineRule="auto"/>
        <w:ind w:right="-82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i</w:t>
      </w:r>
      <w:r w:rsidR="002D06B6" w:rsidRPr="003A6AE5">
        <w:rPr>
          <w:rFonts w:ascii="Times New Roman" w:hAnsi="Times New Roman"/>
        </w:rPr>
        <w:t>ncontri</w:t>
      </w:r>
      <w:proofErr w:type="gramEnd"/>
      <w:r w:rsidR="002D06B6" w:rsidRPr="003A6AE5">
        <w:rPr>
          <w:rFonts w:ascii="Times New Roman" w:hAnsi="Times New Roman"/>
        </w:rPr>
        <w:t xml:space="preserve"> di formazione in presenza;</w:t>
      </w:r>
    </w:p>
    <w:p w:rsidR="002D06B6" w:rsidRPr="003A6AE5" w:rsidRDefault="003A6AE5" w:rsidP="002D06B6">
      <w:pPr>
        <w:pStyle w:val="Paragrafoelenco"/>
        <w:numPr>
          <w:ilvl w:val="0"/>
          <w:numId w:val="16"/>
        </w:numPr>
        <w:spacing w:after="200" w:line="276" w:lineRule="auto"/>
        <w:ind w:right="-82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l</w:t>
      </w:r>
      <w:r w:rsidR="002D06B6" w:rsidRPr="003A6AE5">
        <w:rPr>
          <w:rFonts w:ascii="Times New Roman" w:hAnsi="Times New Roman"/>
        </w:rPr>
        <w:t>aboratori</w:t>
      </w:r>
      <w:proofErr w:type="gramEnd"/>
      <w:r w:rsidR="002D06B6" w:rsidRPr="003A6AE5">
        <w:rPr>
          <w:rFonts w:ascii="Times New Roman" w:hAnsi="Times New Roman"/>
        </w:rPr>
        <w:t xml:space="preserve"> formativi dedicati;</w:t>
      </w:r>
    </w:p>
    <w:p w:rsidR="002D06B6" w:rsidRPr="003A6AE5" w:rsidRDefault="003A6AE5" w:rsidP="002D06B6">
      <w:pPr>
        <w:pStyle w:val="Paragrafoelenco"/>
        <w:numPr>
          <w:ilvl w:val="0"/>
          <w:numId w:val="16"/>
        </w:numPr>
        <w:spacing w:after="200" w:line="276" w:lineRule="auto"/>
        <w:ind w:right="-82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r</w:t>
      </w:r>
      <w:r w:rsidR="002D06B6" w:rsidRPr="003A6AE5">
        <w:rPr>
          <w:rFonts w:ascii="Times New Roman" w:hAnsi="Times New Roman"/>
        </w:rPr>
        <w:t>edazione</w:t>
      </w:r>
      <w:proofErr w:type="gramEnd"/>
      <w:r w:rsidR="002D06B6" w:rsidRPr="003A6AE5">
        <w:rPr>
          <w:rFonts w:ascii="Times New Roman" w:hAnsi="Times New Roman"/>
        </w:rPr>
        <w:t xml:space="preserve"> di un elaborato finale.</w:t>
      </w:r>
    </w:p>
    <w:p w:rsidR="00EE4F40" w:rsidRDefault="00EE4F40" w:rsidP="006E6871">
      <w:pPr>
        <w:ind w:right="-82" w:firstLine="360"/>
        <w:jc w:val="both"/>
      </w:pPr>
    </w:p>
    <w:p w:rsidR="002D06B6" w:rsidRDefault="002D06B6" w:rsidP="006E6871">
      <w:pPr>
        <w:ind w:right="-82" w:firstLine="360"/>
        <w:jc w:val="both"/>
      </w:pPr>
      <w:r>
        <w:t>Nella tabella seguente sono illustrate</w:t>
      </w:r>
      <w:proofErr w:type="gramStart"/>
      <w:r>
        <w:t xml:space="preserve">  </w:t>
      </w:r>
      <w:proofErr w:type="gramEnd"/>
      <w:r>
        <w:t>le diverse tipologie di corsi che è possibile realizzare nel rispetto delle propedeuticità previste, la relativa area professionale del personale e la durata dei corsi.</w:t>
      </w:r>
    </w:p>
    <w:p w:rsidR="007A5E19" w:rsidRDefault="007A5E19" w:rsidP="006E6871">
      <w:pPr>
        <w:ind w:right="-82" w:firstLine="360"/>
        <w:jc w:val="both"/>
      </w:pPr>
    </w:p>
    <w:p w:rsidR="007A5E19" w:rsidRDefault="007A5E19" w:rsidP="006E6871">
      <w:pPr>
        <w:ind w:right="-82" w:firstLine="360"/>
        <w:jc w:val="both"/>
      </w:pPr>
    </w:p>
    <w:p w:rsidR="002D06B6" w:rsidRDefault="002D06B6" w:rsidP="002D06B6">
      <w:pPr>
        <w:spacing w:line="276" w:lineRule="auto"/>
        <w:ind w:right="-82"/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41"/>
        <w:gridCol w:w="2015"/>
        <w:gridCol w:w="1715"/>
        <w:gridCol w:w="1409"/>
        <w:gridCol w:w="1409"/>
        <w:gridCol w:w="1265"/>
      </w:tblGrid>
      <w:tr w:rsidR="002D06B6" w:rsidRPr="00952656" w:rsidTr="00715871">
        <w:tc>
          <w:tcPr>
            <w:tcW w:w="2093" w:type="dxa"/>
            <w:vMerge w:val="restart"/>
          </w:tcPr>
          <w:p w:rsidR="002D06B6" w:rsidRPr="00952656" w:rsidRDefault="002D06B6" w:rsidP="00715871">
            <w:pPr>
              <w:jc w:val="center"/>
              <w:rPr>
                <w:b/>
              </w:rPr>
            </w:pPr>
            <w:r w:rsidRPr="00952656">
              <w:rPr>
                <w:b/>
              </w:rPr>
              <w:t>Tipo corso</w:t>
            </w:r>
          </w:p>
        </w:tc>
        <w:tc>
          <w:tcPr>
            <w:tcW w:w="2072" w:type="dxa"/>
            <w:vMerge w:val="restart"/>
          </w:tcPr>
          <w:p w:rsidR="002D06B6" w:rsidRPr="00952656" w:rsidRDefault="002D06B6" w:rsidP="00715871">
            <w:pPr>
              <w:jc w:val="center"/>
              <w:rPr>
                <w:b/>
              </w:rPr>
            </w:pPr>
            <w:r w:rsidRPr="00952656">
              <w:rPr>
                <w:b/>
              </w:rPr>
              <w:t>Area professionale del personale</w:t>
            </w:r>
          </w:p>
        </w:tc>
        <w:tc>
          <w:tcPr>
            <w:tcW w:w="5689" w:type="dxa"/>
            <w:gridSpan w:val="4"/>
          </w:tcPr>
          <w:p w:rsidR="002D06B6" w:rsidRPr="00952656" w:rsidRDefault="002D06B6" w:rsidP="00715871">
            <w:pPr>
              <w:jc w:val="center"/>
              <w:rPr>
                <w:b/>
              </w:rPr>
            </w:pPr>
            <w:r w:rsidRPr="00952656">
              <w:rPr>
                <w:b/>
              </w:rPr>
              <w:t>Durata dei corsi (in N. di ore)</w:t>
            </w:r>
            <w:r w:rsidRPr="00952656">
              <w:rPr>
                <w:b/>
              </w:rPr>
              <w:br/>
            </w:r>
          </w:p>
        </w:tc>
      </w:tr>
      <w:tr w:rsidR="002D06B6" w:rsidRPr="00952656" w:rsidTr="00715871">
        <w:tc>
          <w:tcPr>
            <w:tcW w:w="2093" w:type="dxa"/>
            <w:vMerge/>
          </w:tcPr>
          <w:p w:rsidR="002D06B6" w:rsidRPr="00952656" w:rsidRDefault="002D06B6" w:rsidP="00715871"/>
        </w:tc>
        <w:tc>
          <w:tcPr>
            <w:tcW w:w="2072" w:type="dxa"/>
            <w:vMerge/>
          </w:tcPr>
          <w:p w:rsidR="002D06B6" w:rsidRPr="00952656" w:rsidRDefault="002D06B6" w:rsidP="00715871">
            <w:pPr>
              <w:jc w:val="center"/>
            </w:pPr>
          </w:p>
        </w:tc>
        <w:tc>
          <w:tcPr>
            <w:tcW w:w="1785" w:type="dxa"/>
          </w:tcPr>
          <w:p w:rsidR="002D06B6" w:rsidRPr="00952656" w:rsidRDefault="002D06B6" w:rsidP="00715871">
            <w:pPr>
              <w:jc w:val="center"/>
            </w:pPr>
            <w:r w:rsidRPr="00952656">
              <w:t>1.Incontri formativi in presenza</w:t>
            </w:r>
          </w:p>
          <w:p w:rsidR="002D06B6" w:rsidRPr="00952656" w:rsidRDefault="002D06B6" w:rsidP="00715871">
            <w:pPr>
              <w:jc w:val="center"/>
            </w:pP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2.</w:t>
            </w:r>
            <w:proofErr w:type="gramStart"/>
            <w:r w:rsidRPr="00952656">
              <w:t>Laboratori</w:t>
            </w:r>
            <w:proofErr w:type="gramEnd"/>
            <w:r w:rsidRPr="00952656">
              <w:t xml:space="preserve"> formativi dedicati</w:t>
            </w:r>
          </w:p>
          <w:p w:rsidR="002D06B6" w:rsidRPr="00952656" w:rsidRDefault="002D06B6" w:rsidP="00715871">
            <w:pPr>
              <w:jc w:val="center"/>
            </w:pP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3.</w:t>
            </w:r>
            <w:proofErr w:type="gramStart"/>
            <w:r w:rsidRPr="00952656">
              <w:t>Redazione</w:t>
            </w:r>
            <w:proofErr w:type="gramEnd"/>
            <w:r w:rsidRPr="00952656">
              <w:t xml:space="preserve"> di un elaborato finale</w:t>
            </w:r>
          </w:p>
        </w:tc>
        <w:tc>
          <w:tcPr>
            <w:tcW w:w="1280" w:type="dxa"/>
          </w:tcPr>
          <w:p w:rsidR="002D06B6" w:rsidRPr="00952656" w:rsidRDefault="002D06B6" w:rsidP="00715871">
            <w:pPr>
              <w:jc w:val="center"/>
            </w:pPr>
            <w:r w:rsidRPr="00952656">
              <w:t>TOTALE</w:t>
            </w:r>
          </w:p>
        </w:tc>
      </w:tr>
      <w:tr w:rsidR="002D06B6" w:rsidRPr="00952656" w:rsidTr="00715871">
        <w:tc>
          <w:tcPr>
            <w:tcW w:w="2093" w:type="dxa"/>
          </w:tcPr>
          <w:p w:rsidR="002D06B6" w:rsidRPr="00952656" w:rsidRDefault="002D06B6" w:rsidP="00715871">
            <w:r w:rsidRPr="00952656">
              <w:t>Qualificazione</w:t>
            </w:r>
          </w:p>
        </w:tc>
        <w:tc>
          <w:tcPr>
            <w:tcW w:w="2072" w:type="dxa"/>
          </w:tcPr>
          <w:p w:rsidR="002D06B6" w:rsidRPr="00952656" w:rsidRDefault="002D06B6" w:rsidP="00715871">
            <w:pPr>
              <w:jc w:val="center"/>
            </w:pPr>
            <w:r w:rsidRPr="00952656">
              <w:t>A</w:t>
            </w:r>
          </w:p>
        </w:tc>
        <w:tc>
          <w:tcPr>
            <w:tcW w:w="1785" w:type="dxa"/>
          </w:tcPr>
          <w:p w:rsidR="002D06B6" w:rsidRPr="00952656" w:rsidRDefault="002D06B6" w:rsidP="00715871">
            <w:pPr>
              <w:jc w:val="center"/>
            </w:pPr>
            <w:r w:rsidRPr="00952656">
              <w:t>12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6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6</w:t>
            </w:r>
          </w:p>
        </w:tc>
        <w:tc>
          <w:tcPr>
            <w:tcW w:w="1280" w:type="dxa"/>
          </w:tcPr>
          <w:p w:rsidR="002D06B6" w:rsidRPr="00952656" w:rsidRDefault="002D06B6" w:rsidP="00715871">
            <w:pPr>
              <w:jc w:val="center"/>
            </w:pPr>
            <w:r w:rsidRPr="00952656">
              <w:t>24</w:t>
            </w:r>
          </w:p>
        </w:tc>
      </w:tr>
      <w:tr w:rsidR="002D06B6" w:rsidRPr="00952656" w:rsidTr="00715871">
        <w:tc>
          <w:tcPr>
            <w:tcW w:w="2093" w:type="dxa"/>
          </w:tcPr>
          <w:p w:rsidR="002D06B6" w:rsidRPr="00952656" w:rsidRDefault="002D06B6" w:rsidP="00715871">
            <w:r w:rsidRPr="00952656">
              <w:t>Qualificazione avanzata – secondo</w:t>
            </w:r>
            <w:proofErr w:type="gramStart"/>
            <w:r w:rsidRPr="00952656">
              <w:t xml:space="preserve">  </w:t>
            </w:r>
            <w:proofErr w:type="gramEnd"/>
            <w:r w:rsidRPr="00952656">
              <w:t>segmento</w:t>
            </w:r>
          </w:p>
        </w:tc>
        <w:tc>
          <w:tcPr>
            <w:tcW w:w="2072" w:type="dxa"/>
          </w:tcPr>
          <w:p w:rsidR="002D06B6" w:rsidRPr="00952656" w:rsidRDefault="002D06B6" w:rsidP="00715871">
            <w:pPr>
              <w:jc w:val="center"/>
            </w:pPr>
            <w:r w:rsidRPr="00952656">
              <w:t>A</w:t>
            </w:r>
          </w:p>
        </w:tc>
        <w:tc>
          <w:tcPr>
            <w:tcW w:w="1785" w:type="dxa"/>
          </w:tcPr>
          <w:p w:rsidR="002D06B6" w:rsidRPr="00952656" w:rsidRDefault="002D06B6" w:rsidP="00715871">
            <w:pPr>
              <w:jc w:val="center"/>
            </w:pPr>
            <w:r w:rsidRPr="00952656">
              <w:t>12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6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>
              <w:t>6</w:t>
            </w:r>
          </w:p>
        </w:tc>
        <w:tc>
          <w:tcPr>
            <w:tcW w:w="1280" w:type="dxa"/>
          </w:tcPr>
          <w:p w:rsidR="002D06B6" w:rsidRPr="00952656" w:rsidRDefault="002D06B6" w:rsidP="00715871">
            <w:pPr>
              <w:jc w:val="center"/>
            </w:pPr>
            <w:r w:rsidRPr="00952656">
              <w:t>2</w:t>
            </w:r>
            <w:r>
              <w:t>4</w:t>
            </w:r>
          </w:p>
        </w:tc>
      </w:tr>
      <w:tr w:rsidR="002D06B6" w:rsidRPr="00952656" w:rsidTr="00715871">
        <w:tc>
          <w:tcPr>
            <w:tcW w:w="2093" w:type="dxa"/>
          </w:tcPr>
          <w:p w:rsidR="002D06B6" w:rsidRPr="00952656" w:rsidRDefault="002D06B6" w:rsidP="00715871">
            <w:r w:rsidRPr="00952656">
              <w:t xml:space="preserve">Qualificazione </w:t>
            </w:r>
          </w:p>
        </w:tc>
        <w:tc>
          <w:tcPr>
            <w:tcW w:w="2072" w:type="dxa"/>
          </w:tcPr>
          <w:p w:rsidR="002D06B6" w:rsidRPr="00952656" w:rsidRDefault="002D06B6" w:rsidP="00715871">
            <w:pPr>
              <w:jc w:val="center"/>
            </w:pPr>
            <w:r w:rsidRPr="00952656">
              <w:t>B</w:t>
            </w:r>
          </w:p>
        </w:tc>
        <w:tc>
          <w:tcPr>
            <w:tcW w:w="1785" w:type="dxa"/>
          </w:tcPr>
          <w:p w:rsidR="002D06B6" w:rsidRPr="00952656" w:rsidRDefault="002D06B6" w:rsidP="00715871">
            <w:pPr>
              <w:jc w:val="center"/>
            </w:pPr>
            <w:r w:rsidRPr="00952656">
              <w:t>14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16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6</w:t>
            </w:r>
          </w:p>
        </w:tc>
        <w:tc>
          <w:tcPr>
            <w:tcW w:w="1280" w:type="dxa"/>
          </w:tcPr>
          <w:p w:rsidR="002D06B6" w:rsidRPr="00952656" w:rsidRDefault="002D06B6" w:rsidP="00715871">
            <w:pPr>
              <w:jc w:val="center"/>
            </w:pPr>
            <w:r w:rsidRPr="00952656">
              <w:t>36</w:t>
            </w:r>
          </w:p>
        </w:tc>
      </w:tr>
      <w:tr w:rsidR="002D06B6" w:rsidRPr="00952656" w:rsidTr="00715871">
        <w:tc>
          <w:tcPr>
            <w:tcW w:w="2093" w:type="dxa"/>
          </w:tcPr>
          <w:p w:rsidR="002D06B6" w:rsidRPr="00952656" w:rsidRDefault="002D06B6" w:rsidP="00715871">
            <w:r w:rsidRPr="00952656">
              <w:t>Qualificazione avanzata – secondo</w:t>
            </w:r>
            <w:proofErr w:type="gramStart"/>
            <w:r w:rsidRPr="00952656">
              <w:t xml:space="preserve">  </w:t>
            </w:r>
            <w:proofErr w:type="gramEnd"/>
            <w:r w:rsidRPr="00952656">
              <w:t>segmento</w:t>
            </w:r>
          </w:p>
        </w:tc>
        <w:tc>
          <w:tcPr>
            <w:tcW w:w="2072" w:type="dxa"/>
          </w:tcPr>
          <w:p w:rsidR="002D06B6" w:rsidRPr="00952656" w:rsidRDefault="002D06B6" w:rsidP="00715871">
            <w:pPr>
              <w:jc w:val="center"/>
            </w:pPr>
            <w:r w:rsidRPr="00952656">
              <w:t>B</w:t>
            </w:r>
          </w:p>
        </w:tc>
        <w:tc>
          <w:tcPr>
            <w:tcW w:w="1785" w:type="dxa"/>
          </w:tcPr>
          <w:p w:rsidR="002D06B6" w:rsidRPr="00952656" w:rsidRDefault="002D06B6" w:rsidP="00715871">
            <w:pPr>
              <w:jc w:val="center"/>
            </w:pPr>
            <w:r w:rsidRPr="00952656">
              <w:t>12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6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>
              <w:t>6</w:t>
            </w:r>
          </w:p>
        </w:tc>
        <w:tc>
          <w:tcPr>
            <w:tcW w:w="1280" w:type="dxa"/>
          </w:tcPr>
          <w:p w:rsidR="002D06B6" w:rsidRPr="00952656" w:rsidRDefault="002D06B6" w:rsidP="00715871">
            <w:pPr>
              <w:jc w:val="center"/>
            </w:pPr>
            <w:r w:rsidRPr="00952656">
              <w:t>2</w:t>
            </w:r>
            <w:r>
              <w:t>4</w:t>
            </w:r>
          </w:p>
        </w:tc>
      </w:tr>
      <w:tr w:rsidR="002D06B6" w:rsidRPr="00952656" w:rsidTr="00715871">
        <w:tc>
          <w:tcPr>
            <w:tcW w:w="2093" w:type="dxa"/>
          </w:tcPr>
          <w:p w:rsidR="002D06B6" w:rsidRPr="00952656" w:rsidRDefault="002D06B6" w:rsidP="00715871">
            <w:r w:rsidRPr="00952656">
              <w:t>Qualificazione avanzata – terzo</w:t>
            </w:r>
            <w:proofErr w:type="gramStart"/>
            <w:r w:rsidRPr="00952656">
              <w:t xml:space="preserve">  </w:t>
            </w:r>
            <w:proofErr w:type="gramEnd"/>
            <w:r w:rsidRPr="00952656">
              <w:t>segmento</w:t>
            </w:r>
          </w:p>
        </w:tc>
        <w:tc>
          <w:tcPr>
            <w:tcW w:w="2072" w:type="dxa"/>
          </w:tcPr>
          <w:p w:rsidR="002D06B6" w:rsidRPr="00952656" w:rsidRDefault="002D06B6" w:rsidP="00715871">
            <w:pPr>
              <w:jc w:val="center"/>
            </w:pPr>
            <w:r w:rsidRPr="00952656">
              <w:t>B</w:t>
            </w:r>
          </w:p>
        </w:tc>
        <w:tc>
          <w:tcPr>
            <w:tcW w:w="1785" w:type="dxa"/>
          </w:tcPr>
          <w:p w:rsidR="002D06B6" w:rsidRPr="00952656" w:rsidRDefault="002D06B6" w:rsidP="00715871">
            <w:pPr>
              <w:jc w:val="center"/>
            </w:pPr>
            <w:r w:rsidRPr="00952656">
              <w:t>12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6</w:t>
            </w:r>
          </w:p>
        </w:tc>
        <w:tc>
          <w:tcPr>
            <w:tcW w:w="1312" w:type="dxa"/>
          </w:tcPr>
          <w:p w:rsidR="002D06B6" w:rsidRPr="00952656" w:rsidRDefault="002D06B6" w:rsidP="00715871">
            <w:pPr>
              <w:jc w:val="center"/>
            </w:pPr>
            <w:r w:rsidRPr="00952656">
              <w:t>6</w:t>
            </w:r>
          </w:p>
        </w:tc>
        <w:tc>
          <w:tcPr>
            <w:tcW w:w="1280" w:type="dxa"/>
          </w:tcPr>
          <w:p w:rsidR="002D06B6" w:rsidRPr="00952656" w:rsidRDefault="002D06B6" w:rsidP="00715871">
            <w:pPr>
              <w:jc w:val="center"/>
            </w:pPr>
            <w:r w:rsidRPr="00952656">
              <w:t>24</w:t>
            </w:r>
          </w:p>
        </w:tc>
      </w:tr>
    </w:tbl>
    <w:p w:rsidR="002D06B6" w:rsidRDefault="002D06B6" w:rsidP="002D06B6">
      <w:pPr>
        <w:spacing w:line="276" w:lineRule="auto"/>
        <w:ind w:right="-82"/>
        <w:jc w:val="center"/>
      </w:pPr>
    </w:p>
    <w:p w:rsidR="002D06B6" w:rsidRDefault="002D06B6" w:rsidP="002D06B6">
      <w:pPr>
        <w:spacing w:line="276" w:lineRule="auto"/>
        <w:ind w:right="-82"/>
        <w:jc w:val="center"/>
      </w:pPr>
    </w:p>
    <w:p w:rsidR="00EE4F40" w:rsidRDefault="00EE4F40" w:rsidP="002D06B6">
      <w:pPr>
        <w:spacing w:line="276" w:lineRule="auto"/>
        <w:ind w:right="-82"/>
        <w:jc w:val="center"/>
      </w:pPr>
    </w:p>
    <w:p w:rsidR="002D06B6" w:rsidRDefault="002D06B6" w:rsidP="006E6871">
      <w:pPr>
        <w:ind w:firstLine="708"/>
        <w:jc w:val="both"/>
      </w:pPr>
      <w:r w:rsidRPr="00D73E30">
        <w:t xml:space="preserve">I temi su cui articolare i corsi di formazione tengono conto della specificità di ogni profilo professionale, anche </w:t>
      </w:r>
      <w:proofErr w:type="gramStart"/>
      <w:r w:rsidRPr="00D73E30">
        <w:t xml:space="preserve">in relazione </w:t>
      </w:r>
      <w:r w:rsidR="00325CEA">
        <w:t>alle</w:t>
      </w:r>
      <w:proofErr w:type="gramEnd"/>
      <w:r w:rsidR="00325CEA">
        <w:t xml:space="preserve"> innovazioni normative intervenute nel</w:t>
      </w:r>
      <w:r w:rsidRPr="00D73E30">
        <w:t xml:space="preserve"> sistema nazionale di istruzione e formazione.</w:t>
      </w:r>
    </w:p>
    <w:p w:rsidR="0073408A" w:rsidRDefault="0073408A" w:rsidP="006E6871">
      <w:pPr>
        <w:ind w:firstLine="708"/>
        <w:jc w:val="both"/>
      </w:pPr>
    </w:p>
    <w:p w:rsidR="0073408A" w:rsidRDefault="0073408A" w:rsidP="006E6871">
      <w:pPr>
        <w:ind w:firstLine="708"/>
        <w:jc w:val="both"/>
      </w:pPr>
    </w:p>
    <w:p w:rsidR="002D06B6" w:rsidRDefault="002D06B6" w:rsidP="002D06B6">
      <w:pPr>
        <w:jc w:val="both"/>
      </w:pPr>
    </w:p>
    <w:p w:rsidR="00EE4F40" w:rsidRPr="00ED7D39" w:rsidRDefault="00EE4F40" w:rsidP="002D06B6">
      <w:pPr>
        <w:jc w:val="both"/>
      </w:pPr>
    </w:p>
    <w:p w:rsidR="002D06B6" w:rsidRDefault="002D06B6" w:rsidP="002D06B6">
      <w:pPr>
        <w:jc w:val="both"/>
      </w:pPr>
      <w:r>
        <w:t>Gli argomenti dei corsi per l’area A devono riguardare:</w:t>
      </w:r>
    </w:p>
    <w:p w:rsidR="002D06B6" w:rsidRDefault="002D06B6" w:rsidP="002D06B6">
      <w:pPr>
        <w:jc w:val="both"/>
      </w:pP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gli</w:t>
      </w:r>
      <w:proofErr w:type="gramEnd"/>
      <w:r w:rsidRPr="003A6AE5">
        <w:rPr>
          <w:rFonts w:ascii="Times New Roman" w:hAnsi="Times New Roman"/>
        </w:rPr>
        <w:t xml:space="preserve"> obiettivi, gli strumenti e le funzioni dell’autonomia scolastica,</w:t>
      </w: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l’</w:t>
      </w:r>
      <w:proofErr w:type="gramEnd"/>
      <w:r w:rsidRPr="003A6AE5">
        <w:rPr>
          <w:rFonts w:ascii="Times New Roman" w:hAnsi="Times New Roman"/>
        </w:rPr>
        <w:t xml:space="preserve">accoglienza e la vigilanza, </w:t>
      </w: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l’</w:t>
      </w:r>
      <w:proofErr w:type="gramEnd"/>
      <w:r w:rsidRPr="003A6AE5">
        <w:rPr>
          <w:rFonts w:ascii="Times New Roman" w:hAnsi="Times New Roman"/>
        </w:rPr>
        <w:t xml:space="preserve">assistenza agli alunni con </w:t>
      </w:r>
      <w:r w:rsidR="007D4F28">
        <w:rPr>
          <w:rFonts w:ascii="Times New Roman" w:hAnsi="Times New Roman"/>
        </w:rPr>
        <w:t>disabilità</w:t>
      </w:r>
      <w:r w:rsidRPr="003A6AE5">
        <w:rPr>
          <w:rFonts w:ascii="Times New Roman" w:hAnsi="Times New Roman"/>
        </w:rPr>
        <w:t>,</w:t>
      </w: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la</w:t>
      </w:r>
      <w:proofErr w:type="gramEnd"/>
      <w:r w:rsidRPr="003A6AE5">
        <w:rPr>
          <w:rFonts w:ascii="Times New Roman" w:hAnsi="Times New Roman"/>
        </w:rPr>
        <w:t xml:space="preserve"> partecipazione alla gestione dell’emergenza e del primo soccorso.</w:t>
      </w:r>
    </w:p>
    <w:p w:rsidR="002D06B6" w:rsidRDefault="002D06B6" w:rsidP="002D06B6">
      <w:pPr>
        <w:jc w:val="both"/>
      </w:pPr>
      <w:r>
        <w:t>Gli argomenti dei corsi per l’area B (profilo amministrativo) riguardano:</w:t>
      </w:r>
    </w:p>
    <w:p w:rsidR="002D06B6" w:rsidRDefault="002D06B6" w:rsidP="002D06B6">
      <w:pPr>
        <w:jc w:val="both"/>
      </w:pP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gli</w:t>
      </w:r>
      <w:proofErr w:type="gramEnd"/>
      <w:r w:rsidRPr="003A6AE5">
        <w:rPr>
          <w:rFonts w:ascii="Times New Roman" w:hAnsi="Times New Roman"/>
        </w:rPr>
        <w:t xml:space="preserve"> obiettivi, gli strumenti e le funzioni dell’autonomia scolastica,</w:t>
      </w:r>
    </w:p>
    <w:p w:rsidR="002D06B6" w:rsidRPr="003A6AE5" w:rsidRDefault="002D06B6" w:rsidP="002D06B6">
      <w:pPr>
        <w:pStyle w:val="Paragrafoelenco"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i</w:t>
      </w:r>
      <w:proofErr w:type="gramEnd"/>
      <w:r w:rsidRPr="003A6AE5">
        <w:rPr>
          <w:rFonts w:ascii="Times New Roman" w:hAnsi="Times New Roman"/>
        </w:rPr>
        <w:t xml:space="preserve"> contratti,  le procedure amministrativo-contabili e i controlli,</w:t>
      </w:r>
    </w:p>
    <w:p w:rsidR="002D06B6" w:rsidRPr="003A6AE5" w:rsidRDefault="002D06B6" w:rsidP="002D06B6">
      <w:pPr>
        <w:pStyle w:val="Paragrafoelenco"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la</w:t>
      </w:r>
      <w:proofErr w:type="gramEnd"/>
      <w:r w:rsidRPr="003A6AE5">
        <w:rPr>
          <w:rFonts w:ascii="Times New Roman" w:hAnsi="Times New Roman"/>
        </w:rPr>
        <w:t xml:space="preserve"> gestione delle relazioni interne ed esterne,</w:t>
      </w:r>
    </w:p>
    <w:p w:rsidR="002D06B6" w:rsidRPr="003A6AE5" w:rsidRDefault="002D06B6" w:rsidP="002D06B6">
      <w:pPr>
        <w:pStyle w:val="Paragrafoelenco"/>
        <w:numPr>
          <w:ilvl w:val="0"/>
          <w:numId w:val="18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il</w:t>
      </w:r>
      <w:proofErr w:type="gramEnd"/>
      <w:r w:rsidRPr="003A6AE5">
        <w:rPr>
          <w:rFonts w:ascii="Times New Roman" w:hAnsi="Times New Roman"/>
        </w:rPr>
        <w:t xml:space="preserve"> coordinamento del personale.</w:t>
      </w:r>
    </w:p>
    <w:p w:rsidR="002D06B6" w:rsidRPr="00F00B03" w:rsidRDefault="002D06B6" w:rsidP="002D06B6">
      <w:pPr>
        <w:jc w:val="both"/>
      </w:pPr>
      <w:r w:rsidRPr="00F00B03">
        <w:t xml:space="preserve">Gli argomenti dei corsi per l’area B (profilo </w:t>
      </w:r>
      <w:r>
        <w:t>tecnico</w:t>
      </w:r>
      <w:r w:rsidRPr="00F00B03">
        <w:t>) riguardano:</w:t>
      </w:r>
    </w:p>
    <w:p w:rsidR="002D06B6" w:rsidRPr="00F00B03" w:rsidRDefault="002D06B6" w:rsidP="002D06B6">
      <w:pPr>
        <w:jc w:val="both"/>
      </w:pP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gli</w:t>
      </w:r>
      <w:proofErr w:type="gramEnd"/>
      <w:r w:rsidRPr="003A6AE5">
        <w:rPr>
          <w:rFonts w:ascii="Times New Roman" w:hAnsi="Times New Roman"/>
        </w:rPr>
        <w:t xml:space="preserve"> obiettivi, gli strumenti e le funzioni dell’autonomia scolastica,</w:t>
      </w:r>
    </w:p>
    <w:p w:rsidR="002D06B6" w:rsidRPr="003A6AE5" w:rsidRDefault="002D06B6" w:rsidP="002D06B6">
      <w:pPr>
        <w:pStyle w:val="Paragrafoelenco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la</w:t>
      </w:r>
      <w:proofErr w:type="gramEnd"/>
      <w:r w:rsidRPr="003A6AE5">
        <w:rPr>
          <w:rFonts w:ascii="Times New Roman" w:hAnsi="Times New Roman"/>
        </w:rPr>
        <w:t xml:space="preserve"> funzionalità e la sicurezza dei laboratori,</w:t>
      </w:r>
    </w:p>
    <w:p w:rsidR="002D06B6" w:rsidRPr="003A6AE5" w:rsidRDefault="002D06B6" w:rsidP="002D06B6">
      <w:pPr>
        <w:pStyle w:val="Paragrafoelenco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/>
        </w:rPr>
      </w:pPr>
      <w:r w:rsidRPr="003A6AE5">
        <w:rPr>
          <w:rFonts w:ascii="Times New Roman" w:hAnsi="Times New Roman"/>
        </w:rPr>
        <w:t xml:space="preserve"> </w:t>
      </w:r>
      <w:proofErr w:type="gramStart"/>
      <w:r w:rsidRPr="003A6AE5">
        <w:rPr>
          <w:rFonts w:ascii="Times New Roman" w:hAnsi="Times New Roman"/>
        </w:rPr>
        <w:t>la</w:t>
      </w:r>
      <w:proofErr w:type="gramEnd"/>
      <w:r w:rsidRPr="003A6AE5">
        <w:rPr>
          <w:rFonts w:ascii="Times New Roman" w:hAnsi="Times New Roman"/>
        </w:rPr>
        <w:t xml:space="preserve"> gestione dei beni nei laboratori dell’istituzione scolastica,</w:t>
      </w:r>
    </w:p>
    <w:p w:rsidR="002D06B6" w:rsidRPr="003A6AE5" w:rsidRDefault="002D06B6" w:rsidP="002D06B6">
      <w:pPr>
        <w:pStyle w:val="Paragrafoelenco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/>
        </w:rPr>
      </w:pPr>
      <w:r w:rsidRPr="003A6AE5">
        <w:rPr>
          <w:rFonts w:ascii="Times New Roman" w:hAnsi="Times New Roman"/>
        </w:rPr>
        <w:t xml:space="preserve"> </w:t>
      </w:r>
      <w:proofErr w:type="gramStart"/>
      <w:r w:rsidRPr="003A6AE5">
        <w:rPr>
          <w:rFonts w:ascii="Times New Roman" w:hAnsi="Times New Roman"/>
        </w:rPr>
        <w:t>il</w:t>
      </w:r>
      <w:proofErr w:type="gramEnd"/>
      <w:r w:rsidRPr="003A6AE5">
        <w:rPr>
          <w:rFonts w:ascii="Times New Roman" w:hAnsi="Times New Roman"/>
        </w:rPr>
        <w:t xml:space="preserve"> supporto tecnico all’attività didattica per la propria area di competenza, </w:t>
      </w:r>
    </w:p>
    <w:p w:rsidR="002D06B6" w:rsidRPr="003A6AE5" w:rsidRDefault="002D06B6" w:rsidP="002D06B6">
      <w:pPr>
        <w:pStyle w:val="Paragrafoelenco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la</w:t>
      </w:r>
      <w:proofErr w:type="gramEnd"/>
      <w:r w:rsidRPr="003A6AE5">
        <w:rPr>
          <w:rFonts w:ascii="Times New Roman" w:hAnsi="Times New Roman"/>
        </w:rPr>
        <w:t xml:space="preserve"> collaborazione nell’attuazione dei processi di innovazione dell’istituzione scolastica, </w:t>
      </w:r>
    </w:p>
    <w:p w:rsidR="002D06B6" w:rsidRPr="003A6AE5" w:rsidRDefault="002D06B6" w:rsidP="002D06B6">
      <w:pPr>
        <w:pStyle w:val="Paragrafoelenco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la</w:t>
      </w:r>
      <w:proofErr w:type="gramEnd"/>
      <w:r w:rsidRPr="003A6AE5">
        <w:rPr>
          <w:rFonts w:ascii="Times New Roman" w:hAnsi="Times New Roman"/>
        </w:rPr>
        <w:t xml:space="preserve"> collaborazione con l’ufficio tecnico e l’area amministrativa.</w:t>
      </w:r>
    </w:p>
    <w:p w:rsidR="002D06B6" w:rsidRDefault="002D06B6" w:rsidP="002D06B6">
      <w:pPr>
        <w:ind w:left="360"/>
        <w:jc w:val="both"/>
      </w:pPr>
    </w:p>
    <w:p w:rsidR="002D06B6" w:rsidRDefault="002D06B6" w:rsidP="002D06B6">
      <w:pPr>
        <w:jc w:val="both"/>
      </w:pPr>
      <w:r w:rsidRPr="00F00B03">
        <w:t xml:space="preserve">Gli argomenti dei corsi per l’area B (profilo </w:t>
      </w:r>
      <w:proofErr w:type="gramStart"/>
      <w:r>
        <w:t xml:space="preserve">di </w:t>
      </w:r>
      <w:proofErr w:type="gramEnd"/>
      <w:r>
        <w:t>infermiere, guardarobiere, cuoco</w:t>
      </w:r>
      <w:r w:rsidRPr="00F00B03">
        <w:t>) riguardano:</w:t>
      </w:r>
    </w:p>
    <w:p w:rsidR="002D06B6" w:rsidRPr="00F00B03" w:rsidRDefault="002D06B6" w:rsidP="002D06B6">
      <w:pPr>
        <w:jc w:val="both"/>
      </w:pP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gli</w:t>
      </w:r>
      <w:proofErr w:type="gramEnd"/>
      <w:r w:rsidRPr="003A6AE5">
        <w:rPr>
          <w:rFonts w:ascii="Times New Roman" w:hAnsi="Times New Roman"/>
        </w:rPr>
        <w:t xml:space="preserve"> obiettivi, gli strumenti e le funzioni dell’autonomia scolastica,</w:t>
      </w: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il</w:t>
      </w:r>
      <w:proofErr w:type="gramEnd"/>
      <w:r w:rsidRPr="003A6AE5">
        <w:rPr>
          <w:rFonts w:ascii="Times New Roman" w:hAnsi="Times New Roman"/>
        </w:rPr>
        <w:t xml:space="preserve"> proprio ruolo nell’organizzazione scolastica, </w:t>
      </w: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la</w:t>
      </w:r>
      <w:proofErr w:type="gramEnd"/>
      <w:r w:rsidRPr="003A6AE5">
        <w:rPr>
          <w:rFonts w:ascii="Times New Roman" w:hAnsi="Times New Roman"/>
        </w:rPr>
        <w:t xml:space="preserve"> qualità del servizio,</w:t>
      </w:r>
    </w:p>
    <w:p w:rsidR="002D06B6" w:rsidRPr="003A6AE5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r w:rsidRPr="003A6AE5">
        <w:rPr>
          <w:rFonts w:ascii="Times New Roman" w:hAnsi="Times New Roman"/>
        </w:rPr>
        <w:t xml:space="preserve"> </w:t>
      </w:r>
      <w:proofErr w:type="gramStart"/>
      <w:r w:rsidRPr="003A6AE5">
        <w:rPr>
          <w:rFonts w:ascii="Times New Roman" w:hAnsi="Times New Roman"/>
        </w:rPr>
        <w:t>il</w:t>
      </w:r>
      <w:proofErr w:type="gramEnd"/>
      <w:r w:rsidRPr="003A6AE5">
        <w:rPr>
          <w:rFonts w:ascii="Times New Roman" w:hAnsi="Times New Roman"/>
        </w:rPr>
        <w:t xml:space="preserve"> supporto tecnico e la gestione dei beni, </w:t>
      </w:r>
    </w:p>
    <w:p w:rsidR="002D06B6" w:rsidRPr="007A5E19" w:rsidRDefault="002D06B6" w:rsidP="002D06B6">
      <w:pPr>
        <w:pStyle w:val="Paragrafoelenco"/>
        <w:numPr>
          <w:ilvl w:val="0"/>
          <w:numId w:val="17"/>
        </w:numPr>
        <w:spacing w:after="200" w:line="276" w:lineRule="auto"/>
        <w:jc w:val="both"/>
        <w:rPr>
          <w:rFonts w:ascii="Times New Roman" w:hAnsi="Times New Roman"/>
        </w:rPr>
      </w:pPr>
      <w:r w:rsidRPr="003A6AE5">
        <w:rPr>
          <w:rFonts w:ascii="Times New Roman" w:hAnsi="Times New Roman"/>
        </w:rPr>
        <w:t xml:space="preserve"> </w:t>
      </w:r>
      <w:proofErr w:type="gramStart"/>
      <w:r w:rsidRPr="003A6AE5">
        <w:rPr>
          <w:rFonts w:ascii="Times New Roman" w:hAnsi="Times New Roman"/>
        </w:rPr>
        <w:t>la</w:t>
      </w:r>
      <w:proofErr w:type="gramEnd"/>
      <w:r w:rsidRPr="003A6AE5">
        <w:rPr>
          <w:rFonts w:ascii="Times New Roman" w:hAnsi="Times New Roman"/>
        </w:rPr>
        <w:t xml:space="preserve"> rilevazione dei rischi e delle condizioni igienico-ambientali.</w:t>
      </w:r>
    </w:p>
    <w:p w:rsidR="002D06B6" w:rsidRPr="00E73120" w:rsidRDefault="002D06B6" w:rsidP="002D06B6">
      <w:pPr>
        <w:ind w:left="709"/>
        <w:jc w:val="both"/>
      </w:pPr>
    </w:p>
    <w:p w:rsidR="002D06B6" w:rsidRDefault="002D06B6" w:rsidP="002D06B6">
      <w:pPr>
        <w:numPr>
          <w:ilvl w:val="0"/>
          <w:numId w:val="6"/>
        </w:numPr>
        <w:jc w:val="both"/>
        <w:rPr>
          <w:b/>
        </w:rPr>
      </w:pPr>
      <w:r w:rsidRPr="00E73120">
        <w:rPr>
          <w:b/>
        </w:rPr>
        <w:t>Costi</w:t>
      </w:r>
    </w:p>
    <w:p w:rsidR="002D06B6" w:rsidRDefault="002D06B6" w:rsidP="002D06B6">
      <w:pPr>
        <w:ind w:left="720"/>
        <w:jc w:val="both"/>
        <w:rPr>
          <w:b/>
        </w:rPr>
      </w:pPr>
    </w:p>
    <w:p w:rsidR="002D06B6" w:rsidRDefault="002D06B6" w:rsidP="006E6871">
      <w:pPr>
        <w:ind w:firstLine="360"/>
      </w:pPr>
      <w:r w:rsidRPr="00E10DA1">
        <w:t>Per o</w:t>
      </w:r>
      <w:r w:rsidR="00D602F9">
        <w:t>gni tipologia di corso attivato</w:t>
      </w:r>
      <w:r w:rsidRPr="00E10DA1">
        <w:t xml:space="preserve"> </w:t>
      </w:r>
      <w:proofErr w:type="gramStart"/>
      <w:r w:rsidRPr="00E10DA1">
        <w:t>viene</w:t>
      </w:r>
      <w:proofErr w:type="gramEnd"/>
      <w:r w:rsidRPr="00E10DA1">
        <w:t xml:space="preserve"> indicato</w:t>
      </w:r>
      <w:r w:rsidR="00D602F9">
        <w:t>,</w:t>
      </w:r>
      <w:r w:rsidRPr="00E10DA1">
        <w:t xml:space="preserve"> nella seguente  tabella, l’ articolazione oraria e l’indicazione sommaria dei costi per ogni edizione</w:t>
      </w:r>
      <w:r>
        <w:t>.</w:t>
      </w:r>
    </w:p>
    <w:p w:rsidR="002D06B6" w:rsidRDefault="002D06B6" w:rsidP="002D06B6"/>
    <w:p w:rsidR="00EE4F40" w:rsidRDefault="00EE4F40" w:rsidP="002D06B6"/>
    <w:p w:rsidR="00EE4F40" w:rsidRDefault="00EE4F40" w:rsidP="002D06B6"/>
    <w:p w:rsidR="002D06B6" w:rsidRDefault="002D06B6" w:rsidP="002D06B6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023"/>
        <w:gridCol w:w="1023"/>
        <w:gridCol w:w="1023"/>
        <w:gridCol w:w="1024"/>
        <w:gridCol w:w="1023"/>
        <w:gridCol w:w="1023"/>
        <w:gridCol w:w="1023"/>
        <w:gridCol w:w="1024"/>
      </w:tblGrid>
      <w:tr w:rsidR="002D06B6" w:rsidRPr="00437D23" w:rsidTr="00715871">
        <w:tc>
          <w:tcPr>
            <w:tcW w:w="1668" w:type="dxa"/>
            <w:shd w:val="clear" w:color="auto" w:fill="auto"/>
            <w:vAlign w:val="center"/>
          </w:tcPr>
          <w:p w:rsidR="002D06B6" w:rsidRPr="00437D23" w:rsidRDefault="002D06B6" w:rsidP="00715871">
            <w:pPr>
              <w:jc w:val="center"/>
            </w:pP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>Qualificazione Area A</w:t>
            </w:r>
          </w:p>
        </w:tc>
        <w:tc>
          <w:tcPr>
            <w:tcW w:w="2047" w:type="dxa"/>
            <w:gridSpan w:val="2"/>
            <w:shd w:val="clear" w:color="auto" w:fill="auto"/>
            <w:vAlign w:val="center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>Qualificazione Area B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 xml:space="preserve">Qualificazione superiore avanzata - secondo segmento – Area A e </w:t>
            </w:r>
            <w:proofErr w:type="gramStart"/>
            <w:r w:rsidRPr="00437D23">
              <w:rPr>
                <w:color w:val="000000"/>
              </w:rPr>
              <w:t>B</w:t>
            </w:r>
            <w:proofErr w:type="gramEnd"/>
          </w:p>
        </w:tc>
        <w:tc>
          <w:tcPr>
            <w:tcW w:w="2047" w:type="dxa"/>
            <w:gridSpan w:val="2"/>
            <w:shd w:val="clear" w:color="auto" w:fill="auto"/>
            <w:vAlign w:val="center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>Qualificazione superiore avanzata - terzo segmento</w:t>
            </w:r>
          </w:p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>Area B</w:t>
            </w:r>
          </w:p>
        </w:tc>
      </w:tr>
      <w:tr w:rsidR="002D06B6" w:rsidRPr="00437D23" w:rsidTr="00715871">
        <w:tc>
          <w:tcPr>
            <w:tcW w:w="1668" w:type="dxa"/>
            <w:shd w:val="clear" w:color="auto" w:fill="auto"/>
          </w:tcPr>
          <w:p w:rsidR="002D06B6" w:rsidRPr="00437D23" w:rsidRDefault="002D06B6" w:rsidP="00715871">
            <w:pPr>
              <w:jc w:val="center"/>
            </w:pPr>
          </w:p>
        </w:tc>
        <w:tc>
          <w:tcPr>
            <w:tcW w:w="1023" w:type="dxa"/>
            <w:shd w:val="clear" w:color="auto" w:fill="auto"/>
            <w:vAlign w:val="bottom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>Ore</w:t>
            </w:r>
          </w:p>
        </w:tc>
        <w:tc>
          <w:tcPr>
            <w:tcW w:w="1023" w:type="dxa"/>
            <w:shd w:val="clear" w:color="auto" w:fill="auto"/>
            <w:vAlign w:val="bottom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 xml:space="preserve">Costo </w:t>
            </w:r>
            <w:proofErr w:type="gramStart"/>
            <w:r w:rsidRPr="00437D23">
              <w:rPr>
                <w:color w:val="000000"/>
              </w:rPr>
              <w:t>in</w:t>
            </w:r>
            <w:proofErr w:type="gramEnd"/>
            <w:r w:rsidRPr="00437D23">
              <w:rPr>
                <w:color w:val="000000"/>
              </w:rPr>
              <w:t xml:space="preserve"> €</w:t>
            </w:r>
          </w:p>
        </w:tc>
        <w:tc>
          <w:tcPr>
            <w:tcW w:w="1023" w:type="dxa"/>
            <w:shd w:val="clear" w:color="auto" w:fill="auto"/>
            <w:vAlign w:val="bottom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>Ore</w:t>
            </w:r>
          </w:p>
        </w:tc>
        <w:tc>
          <w:tcPr>
            <w:tcW w:w="1024" w:type="dxa"/>
            <w:shd w:val="clear" w:color="auto" w:fill="auto"/>
            <w:vAlign w:val="bottom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 xml:space="preserve">Costo </w:t>
            </w:r>
            <w:proofErr w:type="gramStart"/>
            <w:r w:rsidRPr="00437D23">
              <w:rPr>
                <w:color w:val="000000"/>
              </w:rPr>
              <w:t>in</w:t>
            </w:r>
            <w:proofErr w:type="gramEnd"/>
            <w:r w:rsidRPr="00437D23">
              <w:rPr>
                <w:color w:val="000000"/>
              </w:rPr>
              <w:t xml:space="preserve"> €</w:t>
            </w:r>
          </w:p>
        </w:tc>
        <w:tc>
          <w:tcPr>
            <w:tcW w:w="1023" w:type="dxa"/>
            <w:shd w:val="clear" w:color="auto" w:fill="auto"/>
            <w:vAlign w:val="bottom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>Ore</w:t>
            </w:r>
          </w:p>
        </w:tc>
        <w:tc>
          <w:tcPr>
            <w:tcW w:w="1023" w:type="dxa"/>
            <w:shd w:val="clear" w:color="auto" w:fill="auto"/>
            <w:vAlign w:val="bottom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 xml:space="preserve">Costo </w:t>
            </w:r>
            <w:proofErr w:type="gramStart"/>
            <w:r w:rsidRPr="00437D23">
              <w:rPr>
                <w:color w:val="000000"/>
              </w:rPr>
              <w:t>in</w:t>
            </w:r>
            <w:proofErr w:type="gramEnd"/>
            <w:r w:rsidRPr="00437D23">
              <w:rPr>
                <w:color w:val="000000"/>
              </w:rPr>
              <w:t xml:space="preserve"> €</w:t>
            </w:r>
          </w:p>
        </w:tc>
        <w:tc>
          <w:tcPr>
            <w:tcW w:w="1023" w:type="dxa"/>
            <w:shd w:val="clear" w:color="auto" w:fill="auto"/>
            <w:vAlign w:val="bottom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>Ore</w:t>
            </w:r>
          </w:p>
        </w:tc>
        <w:tc>
          <w:tcPr>
            <w:tcW w:w="1024" w:type="dxa"/>
            <w:shd w:val="clear" w:color="auto" w:fill="auto"/>
            <w:vAlign w:val="bottom"/>
          </w:tcPr>
          <w:p w:rsidR="002D06B6" w:rsidRPr="00437D23" w:rsidRDefault="002D06B6" w:rsidP="00715871">
            <w:pPr>
              <w:jc w:val="center"/>
              <w:rPr>
                <w:color w:val="000000"/>
              </w:rPr>
            </w:pPr>
            <w:r w:rsidRPr="00437D23">
              <w:rPr>
                <w:color w:val="000000"/>
              </w:rPr>
              <w:t xml:space="preserve">Costo </w:t>
            </w:r>
            <w:proofErr w:type="gramStart"/>
            <w:r w:rsidRPr="00437D23">
              <w:rPr>
                <w:color w:val="000000"/>
              </w:rPr>
              <w:t>in</w:t>
            </w:r>
            <w:proofErr w:type="gramEnd"/>
            <w:r w:rsidRPr="00437D23">
              <w:rPr>
                <w:color w:val="000000"/>
              </w:rPr>
              <w:t xml:space="preserve"> €</w:t>
            </w:r>
          </w:p>
        </w:tc>
      </w:tr>
      <w:tr w:rsidR="002D06B6" w:rsidRPr="00437D23" w:rsidTr="00715871">
        <w:tc>
          <w:tcPr>
            <w:tcW w:w="1668" w:type="dxa"/>
            <w:shd w:val="clear" w:color="auto" w:fill="auto"/>
            <w:vAlign w:val="bottom"/>
          </w:tcPr>
          <w:p w:rsidR="002D06B6" w:rsidRPr="00437D23" w:rsidRDefault="002D06B6" w:rsidP="00715871">
            <w:pPr>
              <w:rPr>
                <w:color w:val="000000"/>
              </w:rPr>
            </w:pPr>
            <w:r w:rsidRPr="00437D23">
              <w:rPr>
                <w:color w:val="000000"/>
              </w:rPr>
              <w:t>Formazione in presenza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12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500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14</w:t>
            </w:r>
          </w:p>
        </w:tc>
        <w:tc>
          <w:tcPr>
            <w:tcW w:w="1024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583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12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500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12</w:t>
            </w:r>
          </w:p>
        </w:tc>
        <w:tc>
          <w:tcPr>
            <w:tcW w:w="1024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500</w:t>
            </w:r>
          </w:p>
        </w:tc>
      </w:tr>
      <w:tr w:rsidR="002D06B6" w:rsidRPr="00437D23" w:rsidTr="00715871">
        <w:tc>
          <w:tcPr>
            <w:tcW w:w="1668" w:type="dxa"/>
            <w:shd w:val="clear" w:color="auto" w:fill="auto"/>
            <w:vAlign w:val="bottom"/>
          </w:tcPr>
          <w:p w:rsidR="002D06B6" w:rsidRPr="00437D23" w:rsidRDefault="002D06B6" w:rsidP="00715871">
            <w:pPr>
              <w:rPr>
                <w:color w:val="000000"/>
              </w:rPr>
            </w:pPr>
            <w:r w:rsidRPr="00437D23">
              <w:rPr>
                <w:color w:val="000000"/>
              </w:rPr>
              <w:t>Attività laboratoriali dedicate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6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155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16</w:t>
            </w:r>
          </w:p>
        </w:tc>
        <w:tc>
          <w:tcPr>
            <w:tcW w:w="1024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413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6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155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6</w:t>
            </w:r>
          </w:p>
        </w:tc>
        <w:tc>
          <w:tcPr>
            <w:tcW w:w="1024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155</w:t>
            </w:r>
          </w:p>
        </w:tc>
      </w:tr>
      <w:tr w:rsidR="002D06B6" w:rsidRPr="00437D23" w:rsidTr="00715871">
        <w:tc>
          <w:tcPr>
            <w:tcW w:w="1668" w:type="dxa"/>
            <w:shd w:val="clear" w:color="auto" w:fill="auto"/>
            <w:vAlign w:val="bottom"/>
          </w:tcPr>
          <w:p w:rsidR="002D06B6" w:rsidRPr="00437D23" w:rsidRDefault="002D06B6" w:rsidP="00715871">
            <w:pPr>
              <w:rPr>
                <w:color w:val="000000"/>
              </w:rPr>
            </w:pPr>
            <w:r w:rsidRPr="00437D23">
              <w:rPr>
                <w:color w:val="000000"/>
              </w:rPr>
              <w:t>Elaborato finale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6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6</w:t>
            </w:r>
          </w:p>
        </w:tc>
        <w:tc>
          <w:tcPr>
            <w:tcW w:w="1024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6</w:t>
            </w: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3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6</w:t>
            </w:r>
          </w:p>
        </w:tc>
        <w:tc>
          <w:tcPr>
            <w:tcW w:w="1024" w:type="dxa"/>
            <w:shd w:val="clear" w:color="auto" w:fill="auto"/>
          </w:tcPr>
          <w:p w:rsidR="002D06B6" w:rsidRPr="00437D23" w:rsidRDefault="002D06B6" w:rsidP="00715871">
            <w:pPr>
              <w:ind w:right="-13"/>
              <w:jc w:val="center"/>
            </w:pPr>
          </w:p>
        </w:tc>
      </w:tr>
      <w:tr w:rsidR="002D06B6" w:rsidRPr="00437D23" w:rsidTr="00715871">
        <w:tc>
          <w:tcPr>
            <w:tcW w:w="1668" w:type="dxa"/>
            <w:vAlign w:val="bottom"/>
          </w:tcPr>
          <w:p w:rsidR="002D06B6" w:rsidRPr="00437D23" w:rsidRDefault="002D06B6" w:rsidP="00715871">
            <w:pPr>
              <w:rPr>
                <w:color w:val="000000"/>
              </w:rPr>
            </w:pPr>
            <w:proofErr w:type="gramStart"/>
            <w:r w:rsidRPr="00437D23">
              <w:rPr>
                <w:color w:val="000000"/>
              </w:rPr>
              <w:t>Direzione corso</w:t>
            </w:r>
            <w:proofErr w:type="gramEnd"/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113</w:t>
            </w: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4" w:type="dxa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156</w:t>
            </w: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113</w:t>
            </w: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4" w:type="dxa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113</w:t>
            </w:r>
          </w:p>
        </w:tc>
      </w:tr>
      <w:tr w:rsidR="002D06B6" w:rsidRPr="00437D23" w:rsidTr="00715871">
        <w:tc>
          <w:tcPr>
            <w:tcW w:w="1668" w:type="dxa"/>
            <w:vAlign w:val="bottom"/>
          </w:tcPr>
          <w:p w:rsidR="002D06B6" w:rsidRPr="00437D23" w:rsidRDefault="002D06B6" w:rsidP="00715871">
            <w:pPr>
              <w:rPr>
                <w:color w:val="000000"/>
              </w:rPr>
            </w:pPr>
            <w:r w:rsidRPr="00437D23">
              <w:rPr>
                <w:color w:val="000000"/>
              </w:rPr>
              <w:t>Amministrazione</w:t>
            </w: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32</w:t>
            </w: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4" w:type="dxa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48</w:t>
            </w: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32</w:t>
            </w:r>
          </w:p>
        </w:tc>
        <w:tc>
          <w:tcPr>
            <w:tcW w:w="1023" w:type="dxa"/>
          </w:tcPr>
          <w:p w:rsidR="002D06B6" w:rsidRPr="00437D23" w:rsidRDefault="002D06B6" w:rsidP="00715871">
            <w:pPr>
              <w:ind w:right="-13"/>
              <w:jc w:val="center"/>
            </w:pPr>
          </w:p>
        </w:tc>
        <w:tc>
          <w:tcPr>
            <w:tcW w:w="1024" w:type="dxa"/>
          </w:tcPr>
          <w:p w:rsidR="002D06B6" w:rsidRPr="00437D23" w:rsidRDefault="002D06B6" w:rsidP="00715871">
            <w:pPr>
              <w:ind w:right="-13"/>
              <w:jc w:val="center"/>
            </w:pPr>
            <w:r w:rsidRPr="00437D23">
              <w:t>32</w:t>
            </w:r>
          </w:p>
        </w:tc>
      </w:tr>
      <w:tr w:rsidR="002D06B6" w:rsidRPr="00437D23" w:rsidTr="00715871">
        <w:tc>
          <w:tcPr>
            <w:tcW w:w="1668" w:type="dxa"/>
            <w:vAlign w:val="bottom"/>
          </w:tcPr>
          <w:p w:rsidR="002D06B6" w:rsidRPr="00430855" w:rsidRDefault="002D06B6" w:rsidP="00715871">
            <w:pPr>
              <w:rPr>
                <w:b/>
                <w:color w:val="000000"/>
              </w:rPr>
            </w:pPr>
            <w:r w:rsidRPr="00430855">
              <w:rPr>
                <w:b/>
                <w:color w:val="000000"/>
              </w:rPr>
              <w:t>Totale</w:t>
            </w:r>
          </w:p>
        </w:tc>
        <w:tc>
          <w:tcPr>
            <w:tcW w:w="1023" w:type="dxa"/>
          </w:tcPr>
          <w:p w:rsidR="002D06B6" w:rsidRPr="00430855" w:rsidRDefault="002D06B6" w:rsidP="00715871">
            <w:pPr>
              <w:ind w:right="-13"/>
              <w:jc w:val="center"/>
              <w:rPr>
                <w:b/>
              </w:rPr>
            </w:pPr>
            <w:r w:rsidRPr="00430855">
              <w:rPr>
                <w:b/>
              </w:rPr>
              <w:t>24</w:t>
            </w:r>
          </w:p>
        </w:tc>
        <w:tc>
          <w:tcPr>
            <w:tcW w:w="1023" w:type="dxa"/>
          </w:tcPr>
          <w:p w:rsidR="002D06B6" w:rsidRPr="00430855" w:rsidRDefault="002D06B6" w:rsidP="00715871">
            <w:pPr>
              <w:ind w:right="-13"/>
              <w:jc w:val="center"/>
              <w:rPr>
                <w:b/>
              </w:rPr>
            </w:pPr>
            <w:r w:rsidRPr="00430855">
              <w:rPr>
                <w:b/>
              </w:rPr>
              <w:t>800</w:t>
            </w:r>
          </w:p>
        </w:tc>
        <w:tc>
          <w:tcPr>
            <w:tcW w:w="1023" w:type="dxa"/>
          </w:tcPr>
          <w:p w:rsidR="002D06B6" w:rsidRPr="00430855" w:rsidRDefault="002D06B6" w:rsidP="00715871">
            <w:pPr>
              <w:ind w:right="-13"/>
              <w:jc w:val="center"/>
              <w:rPr>
                <w:b/>
              </w:rPr>
            </w:pPr>
            <w:r w:rsidRPr="00430855">
              <w:rPr>
                <w:b/>
              </w:rPr>
              <w:t>36</w:t>
            </w:r>
          </w:p>
        </w:tc>
        <w:tc>
          <w:tcPr>
            <w:tcW w:w="1024" w:type="dxa"/>
          </w:tcPr>
          <w:p w:rsidR="002D06B6" w:rsidRPr="00430855" w:rsidRDefault="002D06B6" w:rsidP="00715871">
            <w:pPr>
              <w:ind w:right="-13"/>
              <w:jc w:val="center"/>
              <w:rPr>
                <w:b/>
              </w:rPr>
            </w:pPr>
            <w:r w:rsidRPr="00430855">
              <w:rPr>
                <w:b/>
              </w:rPr>
              <w:t>1200</w:t>
            </w:r>
          </w:p>
        </w:tc>
        <w:tc>
          <w:tcPr>
            <w:tcW w:w="1023" w:type="dxa"/>
          </w:tcPr>
          <w:p w:rsidR="002D06B6" w:rsidRPr="00430855" w:rsidRDefault="002D06B6" w:rsidP="00715871">
            <w:pPr>
              <w:ind w:right="-13"/>
              <w:jc w:val="center"/>
              <w:rPr>
                <w:b/>
              </w:rPr>
            </w:pPr>
            <w:r w:rsidRPr="00430855">
              <w:rPr>
                <w:b/>
              </w:rPr>
              <w:t>24</w:t>
            </w:r>
          </w:p>
        </w:tc>
        <w:tc>
          <w:tcPr>
            <w:tcW w:w="1023" w:type="dxa"/>
          </w:tcPr>
          <w:p w:rsidR="002D06B6" w:rsidRPr="00430855" w:rsidRDefault="002D06B6" w:rsidP="00715871">
            <w:pPr>
              <w:ind w:right="-13"/>
              <w:jc w:val="center"/>
              <w:rPr>
                <w:b/>
              </w:rPr>
            </w:pPr>
            <w:r w:rsidRPr="00430855">
              <w:rPr>
                <w:b/>
              </w:rPr>
              <w:t>800</w:t>
            </w:r>
          </w:p>
        </w:tc>
        <w:tc>
          <w:tcPr>
            <w:tcW w:w="1023" w:type="dxa"/>
          </w:tcPr>
          <w:p w:rsidR="002D06B6" w:rsidRPr="00430855" w:rsidRDefault="002D06B6" w:rsidP="00715871">
            <w:pPr>
              <w:ind w:right="-13"/>
              <w:jc w:val="center"/>
              <w:rPr>
                <w:b/>
              </w:rPr>
            </w:pPr>
            <w:r w:rsidRPr="00430855">
              <w:rPr>
                <w:b/>
              </w:rPr>
              <w:t>24</w:t>
            </w:r>
          </w:p>
        </w:tc>
        <w:tc>
          <w:tcPr>
            <w:tcW w:w="1024" w:type="dxa"/>
          </w:tcPr>
          <w:p w:rsidR="002D06B6" w:rsidRPr="00430855" w:rsidRDefault="002D06B6" w:rsidP="00715871">
            <w:pPr>
              <w:ind w:right="-13"/>
              <w:jc w:val="center"/>
              <w:rPr>
                <w:b/>
              </w:rPr>
            </w:pPr>
            <w:r w:rsidRPr="00430855">
              <w:rPr>
                <w:b/>
              </w:rPr>
              <w:t>800</w:t>
            </w:r>
          </w:p>
        </w:tc>
      </w:tr>
    </w:tbl>
    <w:p w:rsidR="002D06B6" w:rsidRPr="00E73120" w:rsidRDefault="002D06B6" w:rsidP="00EE4F40">
      <w:pPr>
        <w:jc w:val="both"/>
      </w:pPr>
    </w:p>
    <w:p w:rsidR="002D06B6" w:rsidRDefault="002D06B6" w:rsidP="002D06B6">
      <w:pPr>
        <w:numPr>
          <w:ilvl w:val="0"/>
          <w:numId w:val="6"/>
        </w:numPr>
        <w:jc w:val="both"/>
        <w:rPr>
          <w:b/>
        </w:rPr>
      </w:pPr>
      <w:r w:rsidRPr="00E73120">
        <w:rPr>
          <w:b/>
        </w:rPr>
        <w:t>Calendario degli adempimenti</w:t>
      </w:r>
    </w:p>
    <w:p w:rsidR="002D06B6" w:rsidRPr="00E73120" w:rsidRDefault="002D06B6" w:rsidP="002D06B6">
      <w:pPr>
        <w:jc w:val="both"/>
        <w:rPr>
          <w:b/>
        </w:rPr>
      </w:pPr>
    </w:p>
    <w:p w:rsidR="002D06B6" w:rsidRPr="003A6AE5" w:rsidRDefault="002D06B6" w:rsidP="002D06B6">
      <w:pPr>
        <w:jc w:val="both"/>
      </w:pPr>
      <w:r>
        <w:t xml:space="preserve">Si </w:t>
      </w:r>
      <w:proofErr w:type="gramStart"/>
      <w:r>
        <w:t>sottolinea</w:t>
      </w:r>
      <w:proofErr w:type="gramEnd"/>
      <w:r>
        <w:t xml:space="preserve">, al fine di consentire il tempestivo avvio dei corsi </w:t>
      </w:r>
      <w:r w:rsidR="002D7EA2">
        <w:t>di formazione del personale ATA</w:t>
      </w:r>
      <w:r>
        <w:t>, l’importanza, da parte degli USR,  del rispetto delle scadenze indica</w:t>
      </w:r>
      <w:r w:rsidR="003A6AE5">
        <w:t>te al punto 2 ed in particolare</w:t>
      </w:r>
      <w:r>
        <w:t>:</w:t>
      </w:r>
    </w:p>
    <w:p w:rsidR="002D06B6" w:rsidRPr="003A6AE5" w:rsidRDefault="003A6AE5" w:rsidP="002D06B6">
      <w:pPr>
        <w:pStyle w:val="Paragrafoelenco"/>
        <w:numPr>
          <w:ilvl w:val="0"/>
          <w:numId w:val="12"/>
        </w:numPr>
        <w:tabs>
          <w:tab w:val="left" w:pos="709"/>
        </w:tabs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2D06B6" w:rsidRPr="003A6AE5">
        <w:rPr>
          <w:rFonts w:ascii="Times New Roman" w:hAnsi="Times New Roman"/>
        </w:rPr>
        <w:t xml:space="preserve">ndividuare e comunicare, entro e non oltre il </w:t>
      </w:r>
      <w:r w:rsidR="001F0123">
        <w:rPr>
          <w:rFonts w:ascii="Times New Roman" w:hAnsi="Times New Roman"/>
          <w:b/>
        </w:rPr>
        <w:t>21</w:t>
      </w:r>
      <w:r w:rsidR="00F641DA">
        <w:rPr>
          <w:rFonts w:ascii="Times New Roman" w:hAnsi="Times New Roman"/>
          <w:b/>
        </w:rPr>
        <w:t xml:space="preserve"> ottobre </w:t>
      </w:r>
      <w:r w:rsidR="002D06B6" w:rsidRPr="003A6AE5">
        <w:rPr>
          <w:rFonts w:ascii="Times New Roman" w:hAnsi="Times New Roman"/>
          <w:b/>
        </w:rPr>
        <w:t>2015</w:t>
      </w:r>
      <w:r w:rsidR="002D06B6" w:rsidRPr="003A6AE5">
        <w:rPr>
          <w:rFonts w:ascii="Times New Roman" w:hAnsi="Times New Roman"/>
        </w:rPr>
        <w:t xml:space="preserve">, all’indirizzo di posta elettronica </w:t>
      </w:r>
      <w:hyperlink r:id="rId10" w:history="1">
        <w:r w:rsidR="002D06B6" w:rsidRPr="003A6AE5">
          <w:rPr>
            <w:rStyle w:val="Collegamentoipertestuale"/>
            <w:rFonts w:ascii="Times New Roman" w:hAnsi="Times New Roman"/>
          </w:rPr>
          <w:t>formazione.scuola@istruzione.it</w:t>
        </w:r>
      </w:hyperlink>
      <w:r w:rsidR="002D06B6" w:rsidRPr="003A6AE5">
        <w:rPr>
          <w:rFonts w:ascii="Times New Roman" w:hAnsi="Times New Roman"/>
        </w:rPr>
        <w:t xml:space="preserve"> di questa Direzione Generale, le istituzioni scolastiche a cui verranno assegnate le risorse finanziarie previste dal D.M.435/2015; </w:t>
      </w:r>
    </w:p>
    <w:p w:rsidR="002D06B6" w:rsidRDefault="002D06B6" w:rsidP="002D06B6">
      <w:pPr>
        <w:pStyle w:val="Paragrafoelenco"/>
        <w:numPr>
          <w:ilvl w:val="0"/>
          <w:numId w:val="12"/>
        </w:numPr>
        <w:tabs>
          <w:tab w:val="left" w:pos="709"/>
        </w:tabs>
        <w:spacing w:before="120"/>
        <w:jc w:val="both"/>
        <w:rPr>
          <w:rFonts w:ascii="Times New Roman" w:hAnsi="Times New Roman"/>
        </w:rPr>
      </w:pPr>
      <w:proofErr w:type="gramStart"/>
      <w:r w:rsidRPr="003A6AE5">
        <w:rPr>
          <w:rFonts w:ascii="Times New Roman" w:hAnsi="Times New Roman"/>
        </w:rPr>
        <w:t>definire</w:t>
      </w:r>
      <w:proofErr w:type="gramEnd"/>
      <w:r w:rsidRPr="003A6AE5">
        <w:rPr>
          <w:rFonts w:ascii="Times New Roman" w:hAnsi="Times New Roman"/>
        </w:rPr>
        <w:t xml:space="preserve"> i corsi e gli elenchi dei partecipanti ammessi entro il</w:t>
      </w:r>
      <w:r w:rsidRPr="003A6AE5">
        <w:rPr>
          <w:rFonts w:ascii="Times New Roman" w:hAnsi="Times New Roman"/>
          <w:b/>
        </w:rPr>
        <w:t xml:space="preserve"> </w:t>
      </w:r>
      <w:r w:rsidR="001F0123">
        <w:rPr>
          <w:rFonts w:ascii="Times New Roman" w:hAnsi="Times New Roman"/>
          <w:b/>
        </w:rPr>
        <w:t>30</w:t>
      </w:r>
      <w:r w:rsidRPr="003A6AE5">
        <w:rPr>
          <w:rFonts w:ascii="Times New Roman" w:hAnsi="Times New Roman"/>
          <w:b/>
        </w:rPr>
        <w:t xml:space="preserve">  ottobre 2015</w:t>
      </w:r>
      <w:r w:rsidR="001F0123">
        <w:rPr>
          <w:rFonts w:ascii="Times New Roman" w:hAnsi="Times New Roman"/>
        </w:rPr>
        <w:t>;</w:t>
      </w:r>
    </w:p>
    <w:p w:rsidR="001F0123" w:rsidRPr="0009276E" w:rsidRDefault="00DB510C" w:rsidP="001F0123">
      <w:pPr>
        <w:pStyle w:val="Paragrafoelenco"/>
        <w:numPr>
          <w:ilvl w:val="0"/>
          <w:numId w:val="12"/>
        </w:numPr>
        <w:tabs>
          <w:tab w:val="left" w:pos="709"/>
        </w:tabs>
        <w:spacing w:before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Comunicare, entro il </w:t>
      </w:r>
      <w:r w:rsidRPr="001F0123">
        <w:rPr>
          <w:rFonts w:ascii="Times New Roman" w:hAnsi="Times New Roman"/>
          <w:b/>
        </w:rPr>
        <w:t>30 ottobre 2015</w:t>
      </w:r>
      <w:r>
        <w:rPr>
          <w:rFonts w:ascii="Times New Roman" w:hAnsi="Times New Roman"/>
          <w:b/>
        </w:rPr>
        <w:t xml:space="preserve">, </w:t>
      </w:r>
      <w:r w:rsidR="001F0123" w:rsidRPr="0009276E">
        <w:rPr>
          <w:rFonts w:ascii="Times New Roman" w:hAnsi="Times New Roman"/>
        </w:rPr>
        <w:t xml:space="preserve">alla Direzione generale del personale scolastico le province in cui le relative graduatorie sono esaurite al fine di programmare le previste intese con le </w:t>
      </w:r>
      <w:proofErr w:type="gramStart"/>
      <w:r w:rsidR="001F0123" w:rsidRPr="0009276E">
        <w:rPr>
          <w:rFonts w:ascii="Times New Roman" w:hAnsi="Times New Roman"/>
        </w:rPr>
        <w:t>O.O.S.S.</w:t>
      </w:r>
      <w:proofErr w:type="gramEnd"/>
      <w:r w:rsidR="001F0123" w:rsidRPr="0009276E">
        <w:rPr>
          <w:rFonts w:ascii="Times New Roman" w:hAnsi="Times New Roman"/>
        </w:rPr>
        <w:t xml:space="preserve"> </w:t>
      </w:r>
      <w:r w:rsidR="001F0123">
        <w:rPr>
          <w:rFonts w:ascii="Times New Roman" w:hAnsi="Times New Roman"/>
        </w:rPr>
        <w:t>per la</w:t>
      </w:r>
      <w:r w:rsidR="001F0123" w:rsidRPr="0009276E">
        <w:rPr>
          <w:rFonts w:ascii="Times New Roman" w:hAnsi="Times New Roman"/>
        </w:rPr>
        <w:t xml:space="preserve"> formulazione delle nuove graduatorie</w:t>
      </w:r>
      <w:r w:rsidR="001F0123">
        <w:rPr>
          <w:rFonts w:ascii="Times New Roman" w:hAnsi="Times New Roman"/>
        </w:rPr>
        <w:t>.</w:t>
      </w:r>
    </w:p>
    <w:p w:rsidR="002D06B6" w:rsidRDefault="002D06B6" w:rsidP="002D06B6">
      <w:pPr>
        <w:ind w:left="708"/>
        <w:jc w:val="both"/>
      </w:pPr>
    </w:p>
    <w:p w:rsidR="002D06B6" w:rsidRDefault="003A6AE5" w:rsidP="00EE4F40">
      <w:pPr>
        <w:tabs>
          <w:tab w:val="left" w:pos="709"/>
        </w:tabs>
        <w:jc w:val="both"/>
      </w:pPr>
      <w:r>
        <w:tab/>
      </w:r>
      <w:r w:rsidR="002D06B6" w:rsidRPr="00B907CB">
        <w:t>Inoltre</w:t>
      </w:r>
      <w:r w:rsidR="002D06B6">
        <w:t>, al fine di garantire</w:t>
      </w:r>
      <w:proofErr w:type="gramStart"/>
      <w:r w:rsidR="002D06B6">
        <w:t xml:space="preserve"> </w:t>
      </w:r>
      <w:r w:rsidR="002D06B6" w:rsidRPr="00B907CB">
        <w:t xml:space="preserve"> </w:t>
      </w:r>
      <w:proofErr w:type="gramEnd"/>
      <w:r w:rsidR="002D06B6" w:rsidRPr="00B907CB">
        <w:t>l’avvio delle attività formative  entro</w:t>
      </w:r>
      <w:r w:rsidR="002D06B6">
        <w:t xml:space="preserve"> e non oltre</w:t>
      </w:r>
      <w:r w:rsidR="002D06B6" w:rsidRPr="00B907CB">
        <w:t xml:space="preserve"> il </w:t>
      </w:r>
      <w:r w:rsidR="002D06B6">
        <w:rPr>
          <w:b/>
        </w:rPr>
        <w:t>16</w:t>
      </w:r>
      <w:r w:rsidR="002D06B6" w:rsidRPr="005A2AEE">
        <w:rPr>
          <w:b/>
        </w:rPr>
        <w:t xml:space="preserve"> novembre 2015, </w:t>
      </w:r>
      <w:r w:rsidR="002D06B6" w:rsidRPr="005A2AEE">
        <w:t>le istituzioni scolastiche dovranno</w:t>
      </w:r>
      <w:r w:rsidR="002D06B6" w:rsidRPr="005A2AEE">
        <w:rPr>
          <w:b/>
        </w:rPr>
        <w:t xml:space="preserve"> </w:t>
      </w:r>
      <w:r w:rsidR="002D06B6">
        <w:t xml:space="preserve">selezionare, attraverso avviso pubblico, i soggetti erogatori dei corsi di cui al punto 4, entro il </w:t>
      </w:r>
      <w:r w:rsidR="001F0123">
        <w:rPr>
          <w:b/>
        </w:rPr>
        <w:t>30</w:t>
      </w:r>
      <w:r w:rsidR="002D06B6" w:rsidRPr="005A2AEE">
        <w:rPr>
          <w:b/>
        </w:rPr>
        <w:t xml:space="preserve"> ottobre 2015</w:t>
      </w:r>
      <w:r w:rsidR="002D06B6">
        <w:rPr>
          <w:b/>
        </w:rPr>
        <w:t>.</w:t>
      </w:r>
    </w:p>
    <w:p w:rsidR="002D06B6" w:rsidRDefault="002D06B6" w:rsidP="00EE4F40">
      <w:pPr>
        <w:ind w:left="360"/>
        <w:jc w:val="both"/>
      </w:pPr>
      <w:r>
        <w:t>Si ringrazia per la consueta e fattiva collaborazione.</w:t>
      </w:r>
    </w:p>
    <w:p w:rsidR="00EE4F40" w:rsidRPr="00E73120" w:rsidRDefault="00EE4F40" w:rsidP="00EE4F40">
      <w:pPr>
        <w:ind w:left="360"/>
        <w:jc w:val="both"/>
      </w:pPr>
    </w:p>
    <w:p w:rsidR="002D06B6" w:rsidRDefault="002D06B6" w:rsidP="002D06B6">
      <w:pPr>
        <w:pStyle w:val="Style1"/>
        <w:adjustRightInd/>
        <w:rPr>
          <w:rStyle w:val="CharacterStyle1"/>
          <w:sz w:val="24"/>
          <w:szCs w:val="24"/>
        </w:rPr>
      </w:pPr>
      <w:r w:rsidRPr="00EB7C24">
        <w:rPr>
          <w:rStyle w:val="CharacterStyle1"/>
          <w:sz w:val="24"/>
          <w:szCs w:val="24"/>
        </w:rPr>
        <w:tab/>
      </w:r>
      <w:r w:rsidRPr="00EB7C24">
        <w:rPr>
          <w:rStyle w:val="CharacterStyle1"/>
          <w:sz w:val="24"/>
          <w:szCs w:val="24"/>
        </w:rPr>
        <w:tab/>
      </w:r>
      <w:r w:rsidRPr="00EB7C24">
        <w:rPr>
          <w:rStyle w:val="CharacterStyle1"/>
          <w:sz w:val="24"/>
          <w:szCs w:val="24"/>
        </w:rPr>
        <w:tab/>
      </w:r>
      <w:r w:rsidRPr="00EB7C24">
        <w:rPr>
          <w:rStyle w:val="CharacterStyle1"/>
          <w:sz w:val="24"/>
          <w:szCs w:val="24"/>
        </w:rPr>
        <w:tab/>
      </w:r>
      <w:r w:rsidRPr="00EB7C24">
        <w:rPr>
          <w:rStyle w:val="CharacterStyle1"/>
          <w:sz w:val="24"/>
          <w:szCs w:val="24"/>
        </w:rPr>
        <w:tab/>
      </w:r>
      <w:r w:rsidRPr="00EB7C24">
        <w:rPr>
          <w:rStyle w:val="CharacterStyle1"/>
          <w:sz w:val="24"/>
          <w:szCs w:val="24"/>
        </w:rPr>
        <w:tab/>
      </w:r>
      <w:r w:rsidRPr="00EB7C24">
        <w:rPr>
          <w:rStyle w:val="CharacterStyle1"/>
          <w:sz w:val="24"/>
          <w:szCs w:val="24"/>
        </w:rPr>
        <w:tab/>
      </w:r>
      <w:r w:rsidRPr="00EB7C24">
        <w:rPr>
          <w:rStyle w:val="CharacterStyle1"/>
          <w:sz w:val="24"/>
          <w:szCs w:val="24"/>
        </w:rPr>
        <w:tab/>
        <w:t xml:space="preserve">IL DIRETTORE GENERALE </w:t>
      </w:r>
    </w:p>
    <w:p w:rsidR="002D06B6" w:rsidRPr="00EE4F40" w:rsidRDefault="002D06B6" w:rsidP="00EE4F40">
      <w:pPr>
        <w:pStyle w:val="Style1"/>
        <w:adjustRightInd/>
        <w:rPr>
          <w:sz w:val="24"/>
          <w:szCs w:val="24"/>
        </w:rPr>
      </w:pPr>
      <w:r>
        <w:rPr>
          <w:rStyle w:val="CharacterStyle1"/>
          <w:sz w:val="24"/>
          <w:szCs w:val="24"/>
        </w:rPr>
        <w:tab/>
      </w:r>
      <w:r>
        <w:rPr>
          <w:rStyle w:val="CharacterStyle1"/>
          <w:sz w:val="24"/>
          <w:szCs w:val="24"/>
        </w:rPr>
        <w:tab/>
      </w:r>
      <w:r>
        <w:rPr>
          <w:rStyle w:val="CharacterStyle1"/>
          <w:sz w:val="24"/>
          <w:szCs w:val="24"/>
        </w:rPr>
        <w:tab/>
      </w:r>
      <w:r>
        <w:rPr>
          <w:rStyle w:val="CharacterStyle1"/>
          <w:sz w:val="24"/>
          <w:szCs w:val="24"/>
        </w:rPr>
        <w:tab/>
      </w:r>
      <w:r>
        <w:rPr>
          <w:rStyle w:val="CharacterStyle1"/>
          <w:sz w:val="24"/>
          <w:szCs w:val="24"/>
        </w:rPr>
        <w:tab/>
      </w:r>
      <w:r>
        <w:rPr>
          <w:rStyle w:val="CharacterStyle1"/>
          <w:sz w:val="24"/>
          <w:szCs w:val="24"/>
        </w:rPr>
        <w:tab/>
      </w:r>
      <w:r>
        <w:rPr>
          <w:rStyle w:val="CharacterStyle1"/>
          <w:sz w:val="24"/>
          <w:szCs w:val="24"/>
        </w:rPr>
        <w:tab/>
      </w:r>
      <w:r>
        <w:rPr>
          <w:rStyle w:val="CharacterStyle1"/>
          <w:sz w:val="24"/>
          <w:szCs w:val="24"/>
        </w:rPr>
        <w:tab/>
        <w:t xml:space="preserve">  </w:t>
      </w:r>
      <w:r w:rsidR="005851EE">
        <w:rPr>
          <w:rStyle w:val="CharacterStyle1"/>
          <w:sz w:val="24"/>
          <w:szCs w:val="24"/>
        </w:rPr>
        <w:t>F.to</w:t>
      </w:r>
      <w:proofErr w:type="gramStart"/>
      <w:r>
        <w:rPr>
          <w:rStyle w:val="CharacterStyle1"/>
          <w:sz w:val="24"/>
          <w:szCs w:val="24"/>
        </w:rPr>
        <w:t xml:space="preserve">  </w:t>
      </w:r>
      <w:proofErr w:type="gramEnd"/>
      <w:r>
        <w:rPr>
          <w:rStyle w:val="CharacterStyle1"/>
          <w:sz w:val="24"/>
          <w:szCs w:val="24"/>
        </w:rPr>
        <w:t>Maria Maddalena Novelli</w:t>
      </w:r>
    </w:p>
    <w:p w:rsidR="00EE4F40" w:rsidRDefault="00EE4F40" w:rsidP="002D06B6">
      <w:pPr>
        <w:ind w:left="360"/>
        <w:jc w:val="both"/>
        <w:rPr>
          <w:sz w:val="20"/>
          <w:szCs w:val="20"/>
        </w:rPr>
      </w:pPr>
    </w:p>
    <w:p w:rsidR="00EE4F40" w:rsidRPr="002D06B6" w:rsidRDefault="00EE4F40" w:rsidP="002D06B6">
      <w:pPr>
        <w:ind w:left="360"/>
        <w:jc w:val="both"/>
        <w:rPr>
          <w:sz w:val="20"/>
          <w:szCs w:val="20"/>
        </w:rPr>
      </w:pPr>
    </w:p>
    <w:p w:rsidR="005E6157" w:rsidRPr="00841D52" w:rsidRDefault="002D06B6" w:rsidP="00841D52">
      <w:pPr>
        <w:ind w:left="360"/>
        <w:jc w:val="both"/>
        <w:rPr>
          <w:sz w:val="18"/>
          <w:szCs w:val="18"/>
        </w:rPr>
      </w:pPr>
      <w:r w:rsidRPr="0099240C">
        <w:rPr>
          <w:sz w:val="18"/>
          <w:szCs w:val="18"/>
        </w:rPr>
        <w:t xml:space="preserve">Allegato </w:t>
      </w:r>
      <w:proofErr w:type="gramStart"/>
      <w:r w:rsidRPr="0099240C">
        <w:rPr>
          <w:sz w:val="18"/>
          <w:szCs w:val="18"/>
        </w:rPr>
        <w:t>1</w:t>
      </w:r>
      <w:proofErr w:type="gramEnd"/>
      <w:r w:rsidRPr="0099240C">
        <w:rPr>
          <w:sz w:val="18"/>
          <w:szCs w:val="18"/>
        </w:rPr>
        <w:t>: Decreto direttoriale</w:t>
      </w:r>
      <w:r w:rsidR="0099240C" w:rsidRPr="0099240C">
        <w:rPr>
          <w:sz w:val="18"/>
          <w:szCs w:val="18"/>
        </w:rPr>
        <w:t xml:space="preserve"> AOODPIT</w:t>
      </w:r>
      <w:r w:rsidRPr="0099240C">
        <w:rPr>
          <w:sz w:val="18"/>
          <w:szCs w:val="18"/>
        </w:rPr>
        <w:t xml:space="preserve"> n. 863 del 5/8/2015 </w:t>
      </w:r>
      <w:r w:rsidR="00841D52">
        <w:rPr>
          <w:sz w:val="18"/>
          <w:szCs w:val="18"/>
        </w:rPr>
        <w:t>- R</w:t>
      </w:r>
      <w:r w:rsidRPr="0099240C">
        <w:rPr>
          <w:sz w:val="18"/>
          <w:szCs w:val="18"/>
        </w:rPr>
        <w:t xml:space="preserve">ipartizione fondi personale ATA </w:t>
      </w:r>
    </w:p>
    <w:sectPr w:rsidR="005E6157" w:rsidRPr="00841D52" w:rsidSect="00720887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CFF" w:rsidRDefault="00077CFF">
      <w:r>
        <w:separator/>
      </w:r>
    </w:p>
  </w:endnote>
  <w:endnote w:type="continuationSeparator" w:id="0">
    <w:p w:rsidR="00077CFF" w:rsidRDefault="00077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8F" w:rsidRDefault="00AA518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56AD6">
      <w:rPr>
        <w:noProof/>
      </w:rPr>
      <w:t>1</w:t>
    </w:r>
    <w:r>
      <w:fldChar w:fldCharType="end"/>
    </w:r>
  </w:p>
  <w:p w:rsidR="00AA518F" w:rsidRDefault="00AA518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CFF" w:rsidRDefault="00077CFF">
      <w:r>
        <w:separator/>
      </w:r>
    </w:p>
  </w:footnote>
  <w:footnote w:type="continuationSeparator" w:id="0">
    <w:p w:rsidR="00077CFF" w:rsidRDefault="00077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18F" w:rsidRPr="008C735B" w:rsidRDefault="00AA518F" w:rsidP="00FD74DF">
    <w:pPr>
      <w:tabs>
        <w:tab w:val="center" w:pos="4819"/>
        <w:tab w:val="right" w:pos="9638"/>
      </w:tabs>
      <w:jc w:val="center"/>
      <w:textAlignment w:val="baseline"/>
      <w:rPr>
        <w:sz w:val="20"/>
      </w:rPr>
    </w:pPr>
    <w:r>
      <w:rPr>
        <w:noProof/>
        <w:sz w:val="20"/>
      </w:rPr>
      <w:drawing>
        <wp:inline distT="0" distB="0" distL="0" distR="0" wp14:anchorId="5B0AFD68" wp14:editId="4FA859E5">
          <wp:extent cx="514350" cy="571500"/>
          <wp:effectExtent l="0" t="0" r="0" b="0"/>
          <wp:docPr id="1" name="Immagine 2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518F" w:rsidRPr="00C725BC" w:rsidRDefault="00AA518F" w:rsidP="00FD74DF">
    <w:pPr>
      <w:spacing w:line="560" w:lineRule="exact"/>
      <w:ind w:left="-567" w:right="-567"/>
      <w:jc w:val="center"/>
      <w:textAlignment w:val="baseline"/>
      <w:rPr>
        <w:rFonts w:ascii="Kunstler Script" w:hAnsi="Kunstler Script"/>
        <w:sz w:val="52"/>
      </w:rPr>
    </w:pPr>
    <w:r w:rsidRPr="00C725BC">
      <w:rPr>
        <w:rFonts w:ascii="Kunstler Script" w:hAnsi="Kunstler Script"/>
        <w:sz w:val="52"/>
      </w:rPr>
      <w:t>Ministero dell’Istruzione, dell’Università e della Ricerca</w:t>
    </w:r>
  </w:p>
  <w:p w:rsidR="00AA518F" w:rsidRPr="00C725BC" w:rsidRDefault="00AA518F" w:rsidP="00FD74DF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40"/>
        <w:szCs w:val="40"/>
      </w:rPr>
    </w:pPr>
    <w:r w:rsidRPr="00C725BC">
      <w:rPr>
        <w:rFonts w:ascii="Kunstler Script" w:hAnsi="Kunstler Script"/>
        <w:sz w:val="40"/>
        <w:szCs w:val="40"/>
      </w:rPr>
      <w:t xml:space="preserve">Dipartimento per il sistema educativo </w:t>
    </w:r>
    <w:proofErr w:type="gramStart"/>
    <w:r w:rsidRPr="00C725BC">
      <w:rPr>
        <w:rFonts w:ascii="Kunstler Script" w:hAnsi="Kunstler Script"/>
        <w:sz w:val="40"/>
        <w:szCs w:val="40"/>
      </w:rPr>
      <w:t xml:space="preserve">di </w:t>
    </w:r>
    <w:proofErr w:type="gramEnd"/>
    <w:r w:rsidRPr="00C725BC">
      <w:rPr>
        <w:rFonts w:ascii="Kunstler Script" w:hAnsi="Kunstler Script"/>
        <w:sz w:val="40"/>
        <w:szCs w:val="40"/>
      </w:rPr>
      <w:t>istruzione e di formazione</w:t>
    </w:r>
  </w:p>
  <w:p w:rsidR="00AA518F" w:rsidRPr="00C725BC" w:rsidRDefault="00AA518F" w:rsidP="00FD74DF">
    <w:pPr>
      <w:tabs>
        <w:tab w:val="center" w:pos="4819"/>
        <w:tab w:val="right" w:pos="9638"/>
      </w:tabs>
      <w:spacing w:line="480" w:lineRule="exact"/>
      <w:jc w:val="center"/>
      <w:textAlignment w:val="baseline"/>
      <w:rPr>
        <w:rFonts w:ascii="Kunstler Script" w:hAnsi="Kunstler Script"/>
        <w:sz w:val="32"/>
      </w:rPr>
    </w:pPr>
    <w:r w:rsidRPr="00C725BC">
      <w:rPr>
        <w:rFonts w:ascii="Kunstler Script" w:hAnsi="Kunstler Script"/>
        <w:sz w:val="32"/>
      </w:rPr>
      <w:t>Direzione generale per il personale scolastico</w:t>
    </w:r>
  </w:p>
  <w:p w:rsidR="00AA518F" w:rsidRPr="00245D41" w:rsidRDefault="00AA518F" w:rsidP="00245D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0E50"/>
    <w:multiLevelType w:val="hybridMultilevel"/>
    <w:tmpl w:val="A8B22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01A62"/>
    <w:multiLevelType w:val="hybridMultilevel"/>
    <w:tmpl w:val="3BDA91C0"/>
    <w:lvl w:ilvl="0" w:tplc="C7DE08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C70009"/>
    <w:multiLevelType w:val="hybridMultilevel"/>
    <w:tmpl w:val="0874993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AE12E2"/>
    <w:multiLevelType w:val="hybridMultilevel"/>
    <w:tmpl w:val="2A5EC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F4FA9"/>
    <w:multiLevelType w:val="hybridMultilevel"/>
    <w:tmpl w:val="B85C24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2759BC"/>
    <w:multiLevelType w:val="hybridMultilevel"/>
    <w:tmpl w:val="5348826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80473"/>
    <w:multiLevelType w:val="hybridMultilevel"/>
    <w:tmpl w:val="2ED88A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37FC6"/>
    <w:multiLevelType w:val="hybridMultilevel"/>
    <w:tmpl w:val="15F4A4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971B4"/>
    <w:multiLevelType w:val="hybridMultilevel"/>
    <w:tmpl w:val="B6DA50FE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431516E"/>
    <w:multiLevelType w:val="hybridMultilevel"/>
    <w:tmpl w:val="C494F9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A46CE"/>
    <w:multiLevelType w:val="hybridMultilevel"/>
    <w:tmpl w:val="2458CEB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96B5041"/>
    <w:multiLevelType w:val="hybridMultilevel"/>
    <w:tmpl w:val="875C7018"/>
    <w:lvl w:ilvl="0" w:tplc="9A4851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DD29CC"/>
    <w:multiLevelType w:val="hybridMultilevel"/>
    <w:tmpl w:val="8D929884"/>
    <w:lvl w:ilvl="0" w:tplc="72C0A91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866CDD"/>
    <w:multiLevelType w:val="hybridMultilevel"/>
    <w:tmpl w:val="4F247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EB01AA"/>
    <w:multiLevelType w:val="hybridMultilevel"/>
    <w:tmpl w:val="4F08422C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071462"/>
    <w:multiLevelType w:val="hybridMultilevel"/>
    <w:tmpl w:val="888A9B6A"/>
    <w:lvl w:ilvl="0" w:tplc="529468D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895D60"/>
    <w:multiLevelType w:val="hybridMultilevel"/>
    <w:tmpl w:val="F666375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77E26C2A"/>
    <w:multiLevelType w:val="hybridMultilevel"/>
    <w:tmpl w:val="39804D34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AC2D3B"/>
    <w:multiLevelType w:val="hybridMultilevel"/>
    <w:tmpl w:val="8DA0CB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17"/>
  </w:num>
  <w:num w:numId="5">
    <w:abstractNumId w:val="14"/>
  </w:num>
  <w:num w:numId="6">
    <w:abstractNumId w:val="9"/>
  </w:num>
  <w:num w:numId="7">
    <w:abstractNumId w:val="2"/>
  </w:num>
  <w:num w:numId="8">
    <w:abstractNumId w:val="1"/>
  </w:num>
  <w:num w:numId="9">
    <w:abstractNumId w:val="7"/>
  </w:num>
  <w:num w:numId="10">
    <w:abstractNumId w:val="8"/>
  </w:num>
  <w:num w:numId="11">
    <w:abstractNumId w:val="6"/>
  </w:num>
  <w:num w:numId="12">
    <w:abstractNumId w:val="4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10"/>
  </w:num>
  <w:num w:numId="18">
    <w:abstractNumId w:val="16"/>
  </w:num>
  <w:num w:numId="19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8D2"/>
    <w:rsid w:val="00000202"/>
    <w:rsid w:val="00003FE1"/>
    <w:rsid w:val="000064BC"/>
    <w:rsid w:val="00014154"/>
    <w:rsid w:val="000231B6"/>
    <w:rsid w:val="0005773B"/>
    <w:rsid w:val="00077CFF"/>
    <w:rsid w:val="0009276E"/>
    <w:rsid w:val="00096313"/>
    <w:rsid w:val="00096C41"/>
    <w:rsid w:val="000973F0"/>
    <w:rsid w:val="000C3EC8"/>
    <w:rsid w:val="000D1C04"/>
    <w:rsid w:val="000D1DB8"/>
    <w:rsid w:val="00103263"/>
    <w:rsid w:val="0011301B"/>
    <w:rsid w:val="00121D83"/>
    <w:rsid w:val="001246EC"/>
    <w:rsid w:val="0013005C"/>
    <w:rsid w:val="00143DC4"/>
    <w:rsid w:val="00147CA0"/>
    <w:rsid w:val="00151C57"/>
    <w:rsid w:val="00157793"/>
    <w:rsid w:val="001602C6"/>
    <w:rsid w:val="00163624"/>
    <w:rsid w:val="0016629C"/>
    <w:rsid w:val="0017742F"/>
    <w:rsid w:val="00192369"/>
    <w:rsid w:val="00192395"/>
    <w:rsid w:val="0019437C"/>
    <w:rsid w:val="001A1F69"/>
    <w:rsid w:val="001A5B68"/>
    <w:rsid w:val="001C4525"/>
    <w:rsid w:val="001F0123"/>
    <w:rsid w:val="001F2AC3"/>
    <w:rsid w:val="0020105E"/>
    <w:rsid w:val="00202CD7"/>
    <w:rsid w:val="002130F6"/>
    <w:rsid w:val="00220C03"/>
    <w:rsid w:val="0022249F"/>
    <w:rsid w:val="00232775"/>
    <w:rsid w:val="00235787"/>
    <w:rsid w:val="00245D41"/>
    <w:rsid w:val="00251A79"/>
    <w:rsid w:val="0026446F"/>
    <w:rsid w:val="00273A08"/>
    <w:rsid w:val="00277BB4"/>
    <w:rsid w:val="002927A0"/>
    <w:rsid w:val="002C0ABE"/>
    <w:rsid w:val="002D06B6"/>
    <w:rsid w:val="002D7EA2"/>
    <w:rsid w:val="002E2E2B"/>
    <w:rsid w:val="002E7D55"/>
    <w:rsid w:val="002F0775"/>
    <w:rsid w:val="002F6345"/>
    <w:rsid w:val="002F7A73"/>
    <w:rsid w:val="00325B9A"/>
    <w:rsid w:val="00325CEA"/>
    <w:rsid w:val="003409C3"/>
    <w:rsid w:val="00341E14"/>
    <w:rsid w:val="00343A30"/>
    <w:rsid w:val="003536F2"/>
    <w:rsid w:val="00363D84"/>
    <w:rsid w:val="003749F3"/>
    <w:rsid w:val="00376B39"/>
    <w:rsid w:val="003A6AE5"/>
    <w:rsid w:val="003B3A1E"/>
    <w:rsid w:val="003C12C1"/>
    <w:rsid w:val="003D7443"/>
    <w:rsid w:val="003F2293"/>
    <w:rsid w:val="003F50DE"/>
    <w:rsid w:val="003F604A"/>
    <w:rsid w:val="004018A2"/>
    <w:rsid w:val="0040238A"/>
    <w:rsid w:val="0040434E"/>
    <w:rsid w:val="00416185"/>
    <w:rsid w:val="00424128"/>
    <w:rsid w:val="0043247C"/>
    <w:rsid w:val="00433945"/>
    <w:rsid w:val="004412E1"/>
    <w:rsid w:val="00466D31"/>
    <w:rsid w:val="004804EE"/>
    <w:rsid w:val="004828FC"/>
    <w:rsid w:val="004907F2"/>
    <w:rsid w:val="0049657F"/>
    <w:rsid w:val="00496E76"/>
    <w:rsid w:val="004D4382"/>
    <w:rsid w:val="004E29AA"/>
    <w:rsid w:val="004F5902"/>
    <w:rsid w:val="00501AAE"/>
    <w:rsid w:val="00515F9A"/>
    <w:rsid w:val="0052391F"/>
    <w:rsid w:val="00524F87"/>
    <w:rsid w:val="00527F53"/>
    <w:rsid w:val="00560D37"/>
    <w:rsid w:val="00562497"/>
    <w:rsid w:val="00582180"/>
    <w:rsid w:val="005832FD"/>
    <w:rsid w:val="00585075"/>
    <w:rsid w:val="005851EE"/>
    <w:rsid w:val="005867F0"/>
    <w:rsid w:val="005A061C"/>
    <w:rsid w:val="005A0A76"/>
    <w:rsid w:val="005C4B74"/>
    <w:rsid w:val="005D6EA0"/>
    <w:rsid w:val="005E6157"/>
    <w:rsid w:val="005F1D84"/>
    <w:rsid w:val="006014F5"/>
    <w:rsid w:val="0060231F"/>
    <w:rsid w:val="006045AC"/>
    <w:rsid w:val="00624577"/>
    <w:rsid w:val="00627DCE"/>
    <w:rsid w:val="0063021E"/>
    <w:rsid w:val="00656AFB"/>
    <w:rsid w:val="0068047C"/>
    <w:rsid w:val="0068275C"/>
    <w:rsid w:val="00695946"/>
    <w:rsid w:val="00695F73"/>
    <w:rsid w:val="006C0D71"/>
    <w:rsid w:val="006C1304"/>
    <w:rsid w:val="006C1737"/>
    <w:rsid w:val="006C1CC4"/>
    <w:rsid w:val="006C37CE"/>
    <w:rsid w:val="006D786F"/>
    <w:rsid w:val="006E5433"/>
    <w:rsid w:val="006E6871"/>
    <w:rsid w:val="00701DC2"/>
    <w:rsid w:val="00720887"/>
    <w:rsid w:val="00730F86"/>
    <w:rsid w:val="0073408A"/>
    <w:rsid w:val="007351B2"/>
    <w:rsid w:val="00744CAF"/>
    <w:rsid w:val="007544B9"/>
    <w:rsid w:val="0076060B"/>
    <w:rsid w:val="00766DE8"/>
    <w:rsid w:val="00774300"/>
    <w:rsid w:val="00775A51"/>
    <w:rsid w:val="00777EF9"/>
    <w:rsid w:val="007819BE"/>
    <w:rsid w:val="00785FEF"/>
    <w:rsid w:val="00786441"/>
    <w:rsid w:val="007900AD"/>
    <w:rsid w:val="007921E7"/>
    <w:rsid w:val="007A37A1"/>
    <w:rsid w:val="007A45FC"/>
    <w:rsid w:val="007A5E19"/>
    <w:rsid w:val="007B1551"/>
    <w:rsid w:val="007B5C67"/>
    <w:rsid w:val="007D2A42"/>
    <w:rsid w:val="007D4F28"/>
    <w:rsid w:val="007F04BC"/>
    <w:rsid w:val="007F2D94"/>
    <w:rsid w:val="008034C3"/>
    <w:rsid w:val="0081080F"/>
    <w:rsid w:val="00841D52"/>
    <w:rsid w:val="00847F78"/>
    <w:rsid w:val="008562E7"/>
    <w:rsid w:val="008603FE"/>
    <w:rsid w:val="00872265"/>
    <w:rsid w:val="00875A94"/>
    <w:rsid w:val="00876C1A"/>
    <w:rsid w:val="00877948"/>
    <w:rsid w:val="00883578"/>
    <w:rsid w:val="00886CCB"/>
    <w:rsid w:val="008A29CD"/>
    <w:rsid w:val="008B2467"/>
    <w:rsid w:val="008D5479"/>
    <w:rsid w:val="008E2CAF"/>
    <w:rsid w:val="00906050"/>
    <w:rsid w:val="0090625F"/>
    <w:rsid w:val="00930E01"/>
    <w:rsid w:val="009519B0"/>
    <w:rsid w:val="00954A22"/>
    <w:rsid w:val="00954B01"/>
    <w:rsid w:val="0095650A"/>
    <w:rsid w:val="00961FDB"/>
    <w:rsid w:val="00962277"/>
    <w:rsid w:val="00975672"/>
    <w:rsid w:val="00975C39"/>
    <w:rsid w:val="0098072C"/>
    <w:rsid w:val="00981E9B"/>
    <w:rsid w:val="0098547A"/>
    <w:rsid w:val="0099240C"/>
    <w:rsid w:val="009929F2"/>
    <w:rsid w:val="00993F10"/>
    <w:rsid w:val="00995C51"/>
    <w:rsid w:val="009A39CF"/>
    <w:rsid w:val="009B7981"/>
    <w:rsid w:val="009C20A5"/>
    <w:rsid w:val="009D01F6"/>
    <w:rsid w:val="009D250B"/>
    <w:rsid w:val="009D6DEE"/>
    <w:rsid w:val="009E1A34"/>
    <w:rsid w:val="009F34D1"/>
    <w:rsid w:val="009F7FBF"/>
    <w:rsid w:val="00A0641D"/>
    <w:rsid w:val="00A13FCA"/>
    <w:rsid w:val="00A241D2"/>
    <w:rsid w:val="00A267AE"/>
    <w:rsid w:val="00A415CA"/>
    <w:rsid w:val="00A42222"/>
    <w:rsid w:val="00A554C3"/>
    <w:rsid w:val="00A56154"/>
    <w:rsid w:val="00A56D89"/>
    <w:rsid w:val="00A57F3C"/>
    <w:rsid w:val="00A64C2D"/>
    <w:rsid w:val="00A70A53"/>
    <w:rsid w:val="00A72732"/>
    <w:rsid w:val="00A73B5D"/>
    <w:rsid w:val="00A73DDD"/>
    <w:rsid w:val="00A922D8"/>
    <w:rsid w:val="00AA4C11"/>
    <w:rsid w:val="00AA518F"/>
    <w:rsid w:val="00AB2754"/>
    <w:rsid w:val="00AB3EE6"/>
    <w:rsid w:val="00AC33A0"/>
    <w:rsid w:val="00AC7204"/>
    <w:rsid w:val="00AD6FE6"/>
    <w:rsid w:val="00AE3224"/>
    <w:rsid w:val="00AF1E31"/>
    <w:rsid w:val="00AF7904"/>
    <w:rsid w:val="00B05F64"/>
    <w:rsid w:val="00B07E26"/>
    <w:rsid w:val="00B35C20"/>
    <w:rsid w:val="00B738AE"/>
    <w:rsid w:val="00B73DCA"/>
    <w:rsid w:val="00B87D90"/>
    <w:rsid w:val="00B90498"/>
    <w:rsid w:val="00BA74B5"/>
    <w:rsid w:val="00BD1414"/>
    <w:rsid w:val="00BD6A07"/>
    <w:rsid w:val="00C02C4F"/>
    <w:rsid w:val="00C111FA"/>
    <w:rsid w:val="00C1292B"/>
    <w:rsid w:val="00C178D2"/>
    <w:rsid w:val="00C240D1"/>
    <w:rsid w:val="00C248DC"/>
    <w:rsid w:val="00C341E3"/>
    <w:rsid w:val="00C4636B"/>
    <w:rsid w:val="00C4649C"/>
    <w:rsid w:val="00C5770E"/>
    <w:rsid w:val="00C64DC3"/>
    <w:rsid w:val="00C755B2"/>
    <w:rsid w:val="00C774F4"/>
    <w:rsid w:val="00C80501"/>
    <w:rsid w:val="00C80C6E"/>
    <w:rsid w:val="00C82E57"/>
    <w:rsid w:val="00C92C36"/>
    <w:rsid w:val="00C9564F"/>
    <w:rsid w:val="00CB0603"/>
    <w:rsid w:val="00CB0D97"/>
    <w:rsid w:val="00CB1C99"/>
    <w:rsid w:val="00CC3F5F"/>
    <w:rsid w:val="00CD2E88"/>
    <w:rsid w:val="00CD55C1"/>
    <w:rsid w:val="00CE51CE"/>
    <w:rsid w:val="00CE7D08"/>
    <w:rsid w:val="00D02403"/>
    <w:rsid w:val="00D069A4"/>
    <w:rsid w:val="00D16A7A"/>
    <w:rsid w:val="00D16BE8"/>
    <w:rsid w:val="00D17D14"/>
    <w:rsid w:val="00D2124D"/>
    <w:rsid w:val="00D23601"/>
    <w:rsid w:val="00D46E4F"/>
    <w:rsid w:val="00D535FD"/>
    <w:rsid w:val="00D602F9"/>
    <w:rsid w:val="00D62102"/>
    <w:rsid w:val="00D73E30"/>
    <w:rsid w:val="00D76AA5"/>
    <w:rsid w:val="00D80406"/>
    <w:rsid w:val="00D8651D"/>
    <w:rsid w:val="00D87B83"/>
    <w:rsid w:val="00D94D20"/>
    <w:rsid w:val="00D95281"/>
    <w:rsid w:val="00DB510C"/>
    <w:rsid w:val="00DC2DE3"/>
    <w:rsid w:val="00DE22EF"/>
    <w:rsid w:val="00DE28E9"/>
    <w:rsid w:val="00E02454"/>
    <w:rsid w:val="00E02BE6"/>
    <w:rsid w:val="00E07229"/>
    <w:rsid w:val="00E12EAD"/>
    <w:rsid w:val="00E14B80"/>
    <w:rsid w:val="00E20409"/>
    <w:rsid w:val="00E30DE2"/>
    <w:rsid w:val="00E326F5"/>
    <w:rsid w:val="00E33906"/>
    <w:rsid w:val="00E3721A"/>
    <w:rsid w:val="00E60282"/>
    <w:rsid w:val="00E63A71"/>
    <w:rsid w:val="00E668C2"/>
    <w:rsid w:val="00E67D71"/>
    <w:rsid w:val="00E704B7"/>
    <w:rsid w:val="00E743AA"/>
    <w:rsid w:val="00E7613B"/>
    <w:rsid w:val="00EA7F3F"/>
    <w:rsid w:val="00EB41E6"/>
    <w:rsid w:val="00EC3B1B"/>
    <w:rsid w:val="00EC4154"/>
    <w:rsid w:val="00EE4735"/>
    <w:rsid w:val="00EE4F40"/>
    <w:rsid w:val="00EF108E"/>
    <w:rsid w:val="00EF5734"/>
    <w:rsid w:val="00EF6097"/>
    <w:rsid w:val="00F03900"/>
    <w:rsid w:val="00F16A0E"/>
    <w:rsid w:val="00F20E54"/>
    <w:rsid w:val="00F22A65"/>
    <w:rsid w:val="00F256E7"/>
    <w:rsid w:val="00F32A41"/>
    <w:rsid w:val="00F32EB5"/>
    <w:rsid w:val="00F44EC4"/>
    <w:rsid w:val="00F47986"/>
    <w:rsid w:val="00F56AD6"/>
    <w:rsid w:val="00F641DA"/>
    <w:rsid w:val="00F6499F"/>
    <w:rsid w:val="00F662A0"/>
    <w:rsid w:val="00F67D90"/>
    <w:rsid w:val="00F7135E"/>
    <w:rsid w:val="00F77766"/>
    <w:rsid w:val="00F9645B"/>
    <w:rsid w:val="00FA1A38"/>
    <w:rsid w:val="00FA2453"/>
    <w:rsid w:val="00FD538B"/>
    <w:rsid w:val="00FD74DF"/>
    <w:rsid w:val="00FF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64C2D"/>
    <w:rPr>
      <w:sz w:val="24"/>
      <w:szCs w:val="24"/>
    </w:rPr>
  </w:style>
  <w:style w:type="paragraph" w:styleId="Titolo1">
    <w:name w:val="heading 1"/>
    <w:basedOn w:val="Normale"/>
    <w:next w:val="Normale"/>
    <w:qFormat/>
    <w:rsid w:val="00695F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52391F"/>
    <w:pPr>
      <w:keepNext/>
      <w:overflowPunct w:val="0"/>
      <w:autoSpaceDE w:val="0"/>
      <w:autoSpaceDN w:val="0"/>
      <w:adjustRightInd w:val="0"/>
      <w:spacing w:line="340" w:lineRule="exact"/>
      <w:jc w:val="center"/>
      <w:outlineLvl w:val="1"/>
    </w:pPr>
    <w:rPr>
      <w:rFonts w:ascii="English111 Adagio BT" w:hAnsi="English111 Adagio BT"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2391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2391F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rsid w:val="00981E9B"/>
    <w:rPr>
      <w:rFonts w:ascii="Courier New" w:hAnsi="Courier New" w:cs="Courier New"/>
      <w:sz w:val="20"/>
      <w:szCs w:val="20"/>
    </w:rPr>
  </w:style>
  <w:style w:type="paragraph" w:styleId="Corpotesto">
    <w:name w:val="Body Text"/>
    <w:basedOn w:val="Normale"/>
    <w:rsid w:val="00981E9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rsid w:val="00695F73"/>
    <w:pPr>
      <w:spacing w:after="120" w:line="480" w:lineRule="auto"/>
      <w:ind w:left="283"/>
    </w:pPr>
  </w:style>
  <w:style w:type="paragraph" w:customStyle="1" w:styleId="Style1">
    <w:name w:val="Style 1"/>
    <w:rsid w:val="00695F73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695F73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rsid w:val="00695F73"/>
    <w:rPr>
      <w:sz w:val="22"/>
    </w:rPr>
  </w:style>
  <w:style w:type="character" w:customStyle="1" w:styleId="StileTitolo1Carattere">
    <w:name w:val="Stile Titolo 1 Carattere"/>
    <w:link w:val="StileTitolo1"/>
    <w:locked/>
    <w:rsid w:val="00695F73"/>
    <w:rPr>
      <w:rFonts w:ascii="Arial" w:eastAsia="Arial" w:hAnsi="Arial" w:cs="Arial"/>
      <w:b/>
      <w:bCs/>
      <w:sz w:val="32"/>
      <w:szCs w:val="32"/>
      <w:lang w:val="it-IT" w:eastAsia="it-IT" w:bidi="ar-SA"/>
    </w:rPr>
  </w:style>
  <w:style w:type="paragraph" w:customStyle="1" w:styleId="StileTitolo1">
    <w:name w:val="Stile Titolo 1"/>
    <w:basedOn w:val="Titolo1"/>
    <w:next w:val="Normale"/>
    <w:link w:val="StileTitolo1Carattere"/>
    <w:rsid w:val="00695F73"/>
    <w:pPr>
      <w:keepLines/>
      <w:pageBreakBefore/>
      <w:spacing w:before="0" w:after="360"/>
      <w:jc w:val="center"/>
    </w:pPr>
    <w:rPr>
      <w:rFonts w:eastAsia="Arial"/>
      <w:kern w:val="0"/>
    </w:rPr>
  </w:style>
  <w:style w:type="paragraph" w:styleId="NormaleWeb">
    <w:name w:val="Normal (Web)"/>
    <w:basedOn w:val="Normale"/>
    <w:rsid w:val="00A64C2D"/>
    <w:pPr>
      <w:spacing w:before="100" w:beforeAutospacing="1" w:after="100" w:afterAutospacing="1"/>
    </w:pPr>
  </w:style>
  <w:style w:type="character" w:styleId="Collegamentoipertestuale">
    <w:name w:val="Hyperlink"/>
    <w:rsid w:val="00A64C2D"/>
    <w:rPr>
      <w:color w:val="0000FF"/>
      <w:u w:val="single"/>
    </w:rPr>
  </w:style>
  <w:style w:type="table" w:styleId="Grigliatabella">
    <w:name w:val="Table Grid"/>
    <w:basedOn w:val="Tabellanormale"/>
    <w:rsid w:val="009D25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20887"/>
    <w:pPr>
      <w:ind w:left="720"/>
      <w:contextualSpacing/>
    </w:pPr>
    <w:rPr>
      <w:rFonts w:ascii="Cambria" w:eastAsia="MS Mincho" w:hAnsi="Cambria"/>
    </w:rPr>
  </w:style>
  <w:style w:type="character" w:customStyle="1" w:styleId="PidipaginaCarattere">
    <w:name w:val="Piè di pagina Carattere"/>
    <w:link w:val="Pidipagina"/>
    <w:uiPriority w:val="99"/>
    <w:rsid w:val="00720887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245D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45D41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C64D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64C2D"/>
    <w:rPr>
      <w:sz w:val="24"/>
      <w:szCs w:val="24"/>
    </w:rPr>
  </w:style>
  <w:style w:type="paragraph" w:styleId="Titolo1">
    <w:name w:val="heading 1"/>
    <w:basedOn w:val="Normale"/>
    <w:next w:val="Normale"/>
    <w:qFormat/>
    <w:rsid w:val="00695F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52391F"/>
    <w:pPr>
      <w:keepNext/>
      <w:overflowPunct w:val="0"/>
      <w:autoSpaceDE w:val="0"/>
      <w:autoSpaceDN w:val="0"/>
      <w:adjustRightInd w:val="0"/>
      <w:spacing w:line="340" w:lineRule="exact"/>
      <w:jc w:val="center"/>
      <w:outlineLvl w:val="1"/>
    </w:pPr>
    <w:rPr>
      <w:rFonts w:ascii="English111 Adagio BT" w:hAnsi="English111 Adagio BT"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2391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2391F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rsid w:val="00981E9B"/>
    <w:rPr>
      <w:rFonts w:ascii="Courier New" w:hAnsi="Courier New" w:cs="Courier New"/>
      <w:sz w:val="20"/>
      <w:szCs w:val="20"/>
    </w:rPr>
  </w:style>
  <w:style w:type="paragraph" w:styleId="Corpotesto">
    <w:name w:val="Body Text"/>
    <w:basedOn w:val="Normale"/>
    <w:rsid w:val="00981E9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rsid w:val="00695F73"/>
    <w:pPr>
      <w:spacing w:after="120" w:line="480" w:lineRule="auto"/>
      <w:ind w:left="283"/>
    </w:pPr>
  </w:style>
  <w:style w:type="paragraph" w:customStyle="1" w:styleId="Style1">
    <w:name w:val="Style 1"/>
    <w:rsid w:val="00695F73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695F73"/>
    <w:pPr>
      <w:widowControl w:val="0"/>
      <w:autoSpaceDE w:val="0"/>
      <w:autoSpaceDN w:val="0"/>
      <w:spacing w:line="266" w:lineRule="auto"/>
      <w:ind w:firstLine="720"/>
      <w:jc w:val="both"/>
    </w:pPr>
    <w:rPr>
      <w:sz w:val="22"/>
      <w:szCs w:val="22"/>
    </w:rPr>
  </w:style>
  <w:style w:type="character" w:customStyle="1" w:styleId="CharacterStyle1">
    <w:name w:val="Character Style 1"/>
    <w:rsid w:val="00695F73"/>
    <w:rPr>
      <w:sz w:val="22"/>
    </w:rPr>
  </w:style>
  <w:style w:type="character" w:customStyle="1" w:styleId="StileTitolo1Carattere">
    <w:name w:val="Stile Titolo 1 Carattere"/>
    <w:link w:val="StileTitolo1"/>
    <w:locked/>
    <w:rsid w:val="00695F73"/>
    <w:rPr>
      <w:rFonts w:ascii="Arial" w:eastAsia="Arial" w:hAnsi="Arial" w:cs="Arial"/>
      <w:b/>
      <w:bCs/>
      <w:sz w:val="32"/>
      <w:szCs w:val="32"/>
      <w:lang w:val="it-IT" w:eastAsia="it-IT" w:bidi="ar-SA"/>
    </w:rPr>
  </w:style>
  <w:style w:type="paragraph" w:customStyle="1" w:styleId="StileTitolo1">
    <w:name w:val="Stile Titolo 1"/>
    <w:basedOn w:val="Titolo1"/>
    <w:next w:val="Normale"/>
    <w:link w:val="StileTitolo1Carattere"/>
    <w:rsid w:val="00695F73"/>
    <w:pPr>
      <w:keepLines/>
      <w:pageBreakBefore/>
      <w:spacing w:before="0" w:after="360"/>
      <w:jc w:val="center"/>
    </w:pPr>
    <w:rPr>
      <w:rFonts w:eastAsia="Arial"/>
      <w:kern w:val="0"/>
    </w:rPr>
  </w:style>
  <w:style w:type="paragraph" w:styleId="NormaleWeb">
    <w:name w:val="Normal (Web)"/>
    <w:basedOn w:val="Normale"/>
    <w:rsid w:val="00A64C2D"/>
    <w:pPr>
      <w:spacing w:before="100" w:beforeAutospacing="1" w:after="100" w:afterAutospacing="1"/>
    </w:pPr>
  </w:style>
  <w:style w:type="character" w:styleId="Collegamentoipertestuale">
    <w:name w:val="Hyperlink"/>
    <w:rsid w:val="00A64C2D"/>
    <w:rPr>
      <w:color w:val="0000FF"/>
      <w:u w:val="single"/>
    </w:rPr>
  </w:style>
  <w:style w:type="table" w:styleId="Grigliatabella">
    <w:name w:val="Table Grid"/>
    <w:basedOn w:val="Tabellanormale"/>
    <w:rsid w:val="009D25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20887"/>
    <w:pPr>
      <w:ind w:left="720"/>
      <w:contextualSpacing/>
    </w:pPr>
    <w:rPr>
      <w:rFonts w:ascii="Cambria" w:eastAsia="MS Mincho" w:hAnsi="Cambria"/>
    </w:rPr>
  </w:style>
  <w:style w:type="character" w:customStyle="1" w:styleId="PidipaginaCarattere">
    <w:name w:val="Piè di pagina Carattere"/>
    <w:link w:val="Pidipagina"/>
    <w:uiPriority w:val="99"/>
    <w:rsid w:val="00720887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245D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45D41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C64D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formazione.scuola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ormazione.scuola@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2283\Dati%20applicazioni\Microsoft\Modelli\DG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8F927-1035-4F00-989D-FB811569C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DG.dot</Template>
  <TotalTime>0</TotalTime>
  <Pages>6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10844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Administrator</cp:lastModifiedBy>
  <cp:revision>2</cp:revision>
  <cp:lastPrinted>2015-09-21T08:51:00Z</cp:lastPrinted>
  <dcterms:created xsi:type="dcterms:W3CDTF">2015-09-23T14:37:00Z</dcterms:created>
  <dcterms:modified xsi:type="dcterms:W3CDTF">2015-09-23T14:37:00Z</dcterms:modified>
</cp:coreProperties>
</file>