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80" w:rsidRPr="00CE3C80" w:rsidRDefault="00CE3C80" w:rsidP="00BD4002">
      <w:pPr>
        <w:jc w:val="right"/>
        <w:rPr>
          <w:rFonts w:cstheme="minorHAnsi"/>
        </w:rPr>
      </w:pPr>
      <w:r w:rsidRPr="00CE3C80">
        <w:rPr>
          <w:rFonts w:cstheme="minorHAnsi"/>
        </w:rPr>
        <w:t xml:space="preserve">Al Dirigente </w:t>
      </w:r>
      <w:proofErr w:type="gramStart"/>
      <w:r w:rsidRPr="00CE3C80">
        <w:rPr>
          <w:rFonts w:cstheme="minorHAnsi"/>
        </w:rPr>
        <w:t>dell’</w:t>
      </w:r>
      <w:r w:rsidRPr="00CE3C80">
        <w:rPr>
          <w:rFonts w:cstheme="minorHAnsi"/>
        </w:rPr>
        <w:t xml:space="preserve"> Ufficio</w:t>
      </w:r>
      <w:proofErr w:type="gramEnd"/>
      <w:r w:rsidRPr="00CE3C80">
        <w:rPr>
          <w:rFonts w:cstheme="minorHAnsi"/>
        </w:rPr>
        <w:t xml:space="preserve"> Scolastico Regionale per la Campania </w:t>
      </w:r>
    </w:p>
    <w:p w:rsidR="0076301C" w:rsidRPr="00CE3C80" w:rsidRDefault="00CE3C80" w:rsidP="00BD4002">
      <w:pPr>
        <w:jc w:val="right"/>
        <w:rPr>
          <w:rFonts w:cstheme="minorHAnsi"/>
        </w:rPr>
      </w:pPr>
      <w:r w:rsidRPr="00CE3C80">
        <w:rPr>
          <w:rFonts w:cstheme="minorHAnsi"/>
        </w:rPr>
        <w:t>UFFICIO VIII Ambito territoriale per la provincia di Benevento</w:t>
      </w:r>
    </w:p>
    <w:p w:rsidR="00872A33" w:rsidRPr="00CE3C80" w:rsidRDefault="00872A33" w:rsidP="00BD4002">
      <w:pPr>
        <w:jc w:val="right"/>
        <w:rPr>
          <w:rFonts w:cstheme="minorHAnsi"/>
        </w:rPr>
      </w:pPr>
      <w:r w:rsidRPr="00CE3C80">
        <w:rPr>
          <w:rFonts w:cstheme="minorHAnsi"/>
        </w:rPr>
        <w:t xml:space="preserve">Dott. Monica </w:t>
      </w:r>
      <w:proofErr w:type="spellStart"/>
      <w:r w:rsidRPr="00CE3C80">
        <w:rPr>
          <w:rFonts w:cstheme="minorHAnsi"/>
        </w:rPr>
        <w:t>Matano</w:t>
      </w:r>
      <w:proofErr w:type="spellEnd"/>
    </w:p>
    <w:p w:rsidR="00BD4002" w:rsidRPr="00CE3C80" w:rsidRDefault="00BD4002" w:rsidP="00BD4002">
      <w:pPr>
        <w:jc w:val="right"/>
        <w:rPr>
          <w:rFonts w:cstheme="minorHAnsi"/>
          <w:color w:val="222222"/>
          <w:shd w:val="clear" w:color="auto" w:fill="FFFFFF"/>
        </w:rPr>
      </w:pPr>
      <w:r w:rsidRPr="00CE3C80">
        <w:rPr>
          <w:rFonts w:cstheme="minorHAnsi"/>
          <w:color w:val="222222"/>
          <w:shd w:val="clear" w:color="auto" w:fill="FFFFFF"/>
        </w:rPr>
        <w:t>Piazza Ernesto Gramazio,</w:t>
      </w:r>
      <w:r w:rsidRPr="00CE3C80">
        <w:rPr>
          <w:rFonts w:cstheme="minorHAnsi"/>
          <w:color w:val="222222"/>
          <w:shd w:val="clear" w:color="auto" w:fill="FFFFFF"/>
        </w:rPr>
        <w:t>2/3</w:t>
      </w:r>
    </w:p>
    <w:p w:rsidR="00BD4002" w:rsidRPr="00CE3C80" w:rsidRDefault="00BD4002" w:rsidP="00BD4002">
      <w:pPr>
        <w:jc w:val="right"/>
        <w:rPr>
          <w:rFonts w:cstheme="minorHAnsi"/>
        </w:rPr>
      </w:pPr>
      <w:r w:rsidRPr="00CE3C80">
        <w:rPr>
          <w:rFonts w:cstheme="minorHAnsi"/>
          <w:color w:val="222222"/>
          <w:shd w:val="clear" w:color="auto" w:fill="FFFFFF"/>
        </w:rPr>
        <w:t>82100 Benevento BN</w:t>
      </w:r>
    </w:p>
    <w:p w:rsidR="00CE3C80" w:rsidRDefault="00872A33">
      <w:pPr>
        <w:rPr>
          <w:rFonts w:cstheme="minorHAnsi"/>
          <w:b/>
        </w:rPr>
      </w:pPr>
      <w:r w:rsidRPr="00CE3C80">
        <w:rPr>
          <w:rFonts w:cstheme="minorHAnsi"/>
          <w:b/>
        </w:rPr>
        <w:t xml:space="preserve">Oggetto: Reclamo avverso pubblicazione movimenti di utilizzazione e assegnazione provvisoria </w:t>
      </w:r>
      <w:proofErr w:type="spellStart"/>
      <w:r w:rsidRPr="00CE3C80">
        <w:rPr>
          <w:rFonts w:cstheme="minorHAnsi"/>
          <w:b/>
        </w:rPr>
        <w:t>a.s.</w:t>
      </w:r>
      <w:proofErr w:type="spellEnd"/>
      <w:r w:rsidRPr="00CE3C80">
        <w:rPr>
          <w:rFonts w:cstheme="minorHAnsi"/>
          <w:b/>
        </w:rPr>
        <w:t xml:space="preserve"> </w:t>
      </w:r>
      <w:r w:rsidR="00CE3C80">
        <w:rPr>
          <w:rFonts w:cstheme="minorHAnsi"/>
          <w:b/>
        </w:rPr>
        <w:t xml:space="preserve">   </w:t>
      </w:r>
    </w:p>
    <w:p w:rsidR="00872A33" w:rsidRPr="00CE3C80" w:rsidRDefault="00CE3C80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</w:t>
      </w:r>
      <w:r w:rsidR="00872A33" w:rsidRPr="00CE3C80">
        <w:rPr>
          <w:rFonts w:cstheme="minorHAnsi"/>
          <w:b/>
        </w:rPr>
        <w:t>2018/19</w:t>
      </w:r>
    </w:p>
    <w:p w:rsidR="00BD4002" w:rsidRPr="00CE3C80" w:rsidRDefault="00872A33">
      <w:pPr>
        <w:rPr>
          <w:rStyle w:val="Enfasicorsivo"/>
          <w:rFonts w:cstheme="minorHAnsi"/>
          <w:color w:val="474747"/>
          <w:bdr w:val="none" w:sz="0" w:space="0" w:color="auto" w:frame="1"/>
          <w:shd w:val="clear" w:color="auto" w:fill="FFFFFF"/>
        </w:rPr>
      </w:pPr>
      <w:r w:rsidRPr="00CE3C80">
        <w:rPr>
          <w:rFonts w:cstheme="minorHAnsi"/>
        </w:rPr>
        <w:tab/>
        <w:t>Il/La sottoscritto/a……………</w:t>
      </w:r>
      <w:proofErr w:type="gramStart"/>
      <w:r w:rsidRPr="00CE3C80">
        <w:rPr>
          <w:rFonts w:cstheme="minorHAnsi"/>
        </w:rPr>
        <w:t>…….</w:t>
      </w:r>
      <w:proofErr w:type="gramEnd"/>
      <w:r w:rsidRPr="00CE3C80">
        <w:rPr>
          <w:rFonts w:cstheme="minorHAnsi"/>
        </w:rPr>
        <w:t>. nato/</w:t>
      </w:r>
      <w:proofErr w:type="gramStart"/>
      <w:r w:rsidRPr="00CE3C80">
        <w:rPr>
          <w:rFonts w:cstheme="minorHAnsi"/>
        </w:rPr>
        <w:t>a  a</w:t>
      </w:r>
      <w:proofErr w:type="gramEnd"/>
      <w:r w:rsidRPr="00CE3C80">
        <w:rPr>
          <w:rFonts w:cstheme="minorHAnsi"/>
        </w:rPr>
        <w:t xml:space="preserve">…………………………..il…………………………… e residente in…………………….., aspirante alla mobilità annuale per </w:t>
      </w:r>
      <w:proofErr w:type="spellStart"/>
      <w:r w:rsidRPr="00CE3C80">
        <w:rPr>
          <w:rFonts w:cstheme="minorHAnsi"/>
        </w:rPr>
        <w:t>l’a.s.</w:t>
      </w:r>
      <w:proofErr w:type="spellEnd"/>
      <w:r w:rsidRPr="00CE3C80">
        <w:rPr>
          <w:rFonts w:cstheme="minorHAnsi"/>
        </w:rPr>
        <w:t xml:space="preserve"> 2018/19</w:t>
      </w:r>
      <w:r w:rsidR="00FB7CDC" w:rsidRPr="00CE3C80">
        <w:rPr>
          <w:rFonts w:cstheme="minorHAnsi"/>
        </w:rPr>
        <w:t>, produce reclamo avverso la pubblicazione dei movimenti annuali di cui all’oggetto del 10/08/2019 per irregolarità procedurale,</w:t>
      </w:r>
      <w:r w:rsidR="001D765B" w:rsidRPr="00CE3C80">
        <w:rPr>
          <w:rFonts w:cstheme="minorHAnsi"/>
        </w:rPr>
        <w:t xml:space="preserve"> non essendo possibile consultare alcuna graduatoria provvisoria nel merito, atta a produrre, eventualmente, reclamo </w:t>
      </w:r>
      <w:r w:rsidR="00FB7CDC" w:rsidRPr="00CE3C80">
        <w:rPr>
          <w:rFonts w:cstheme="minorHAnsi"/>
        </w:rPr>
        <w:t xml:space="preserve"> ai sensi</w:t>
      </w:r>
      <w:r w:rsidR="001D765B" w:rsidRPr="00CE3C80">
        <w:rPr>
          <w:rFonts w:cstheme="minorHAnsi"/>
        </w:rPr>
        <w:t xml:space="preserve"> dell’art. 20 del CCNI sulle utilizzazioni e assegnazioni provvisorie del 28 giugno 2018, il quale recita:” </w:t>
      </w:r>
      <w:r w:rsidR="00FB7CDC" w:rsidRPr="00CE3C80">
        <w:rPr>
          <w:rFonts w:cstheme="minorHAnsi"/>
        </w:rPr>
        <w:t xml:space="preserve"> </w:t>
      </w:r>
      <w:r w:rsidR="001D765B" w:rsidRPr="00CE3C80">
        <w:rPr>
          <w:rStyle w:val="Enfasicorsivo"/>
          <w:rFonts w:cstheme="minorHAnsi"/>
          <w:color w:val="474747"/>
          <w:bdr w:val="none" w:sz="0" w:space="0" w:color="auto" w:frame="1"/>
          <w:shd w:val="clear" w:color="auto" w:fill="FFFFFF"/>
        </w:rPr>
        <w:t>Avverso le graduatorie redatte dal dirigente scolastico o dall’autorità/ufficio territoriale competente nonché avverso la valutazione delle domande, l’attribuzione del punteggio, il riconoscimento di eventuali diritti di precedenza, è consentita la presentazione, da parte del personale interessato, di motivato reclamo, entro 5 giorni dalla pubblicazione o notifica dell’atto, ) rivolto all’organo che lo ha emanato. I reclami sono esaminati con l’adozione degli eventuali provvedimenti correttivi degli atti contestati entro i successivi 10 giorni. Le decisioni sui reclami sono atti definitivi.</w:t>
      </w:r>
      <w:r w:rsidR="001D765B" w:rsidRPr="00CE3C80">
        <w:rPr>
          <w:rStyle w:val="Enfasicorsivo"/>
          <w:rFonts w:cstheme="minorHAnsi"/>
          <w:color w:val="474747"/>
          <w:bdr w:val="none" w:sz="0" w:space="0" w:color="auto" w:frame="1"/>
          <w:shd w:val="clear" w:color="auto" w:fill="FFFFFF"/>
        </w:rPr>
        <w:t>”</w:t>
      </w:r>
      <w:r w:rsidR="00BD4002" w:rsidRPr="00CE3C80">
        <w:rPr>
          <w:rStyle w:val="Enfasicorsivo"/>
          <w:rFonts w:cstheme="minorHAnsi"/>
          <w:color w:val="474747"/>
          <w:bdr w:val="none" w:sz="0" w:space="0" w:color="auto" w:frame="1"/>
          <w:shd w:val="clear" w:color="auto" w:fill="FFFFFF"/>
        </w:rPr>
        <w:t>.</w:t>
      </w:r>
    </w:p>
    <w:p w:rsidR="00BD4002" w:rsidRPr="00CE3C80" w:rsidRDefault="00BD4002">
      <w:pPr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</w:pP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>Tenendo conto di quanto detto e,</w:t>
      </w:r>
      <w:r w:rsidR="001D765B"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considerando che le graduatorie non sono state pubblicate e si è proceduto</w:t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direttamente</w:t>
      </w:r>
      <w:r w:rsidR="001D765B"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alla determinazione dei movimenti di utilizzazione e assegnazione provvisoria annuale, non</w:t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dando la possibilità a produrre eventuale reclamo, </w:t>
      </w:r>
    </w:p>
    <w:p w:rsidR="00BD4002" w:rsidRPr="00CE3C80" w:rsidRDefault="00BD4002" w:rsidP="00BD4002">
      <w:pPr>
        <w:jc w:val="center"/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</w:pP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>chiede,</w:t>
      </w:r>
    </w:p>
    <w:p w:rsidR="00872A33" w:rsidRPr="00CE3C80" w:rsidRDefault="00BD4002">
      <w:pPr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</w:pP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>pertanto,</w:t>
      </w:r>
      <w:r w:rsid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per difetto procedurale,</w:t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l</w:t>
      </w:r>
      <w:r w:rsid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>’invalidità delle nomine</w:t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per le assegnazioni provvisorie e utilizzazioni per </w:t>
      </w:r>
      <w:proofErr w:type="spellStart"/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>l’a.s.</w:t>
      </w:r>
      <w:proofErr w:type="spellEnd"/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2018/19</w:t>
      </w:r>
      <w:r w:rsid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>,</w:t>
      </w:r>
      <w:bookmarkStart w:id="0" w:name="_GoBack"/>
      <w:bookmarkEnd w:id="0"/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adottata da codesto Ufficio in data 10/08/2018.</w:t>
      </w:r>
      <w:r w:rsidR="001D765B"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 </w:t>
      </w:r>
    </w:p>
    <w:p w:rsidR="00BD4002" w:rsidRPr="00CE3C80" w:rsidRDefault="00BD4002">
      <w:pPr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</w:pP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 xml:space="preserve">Benevento, </w:t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ab/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ab/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ab/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ab/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ab/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ab/>
      </w:r>
      <w:r w:rsidRPr="00CE3C80">
        <w:rPr>
          <w:rStyle w:val="Enfasicorsivo"/>
          <w:rFonts w:cstheme="minorHAnsi"/>
          <w:i w:val="0"/>
          <w:color w:val="474747"/>
          <w:bdr w:val="none" w:sz="0" w:space="0" w:color="auto" w:frame="1"/>
          <w:shd w:val="clear" w:color="auto" w:fill="FFFFFF"/>
        </w:rPr>
        <w:tab/>
        <w:t>_____________________</w:t>
      </w:r>
    </w:p>
    <w:p w:rsidR="00BD4002" w:rsidRPr="00CE3C80" w:rsidRDefault="00BD4002">
      <w:pPr>
        <w:rPr>
          <w:rFonts w:cstheme="minorHAnsi"/>
          <w:i/>
        </w:rPr>
      </w:pPr>
    </w:p>
    <w:sectPr w:rsidR="00BD4002" w:rsidRPr="00CE3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33"/>
    <w:rsid w:val="00142200"/>
    <w:rsid w:val="001D765B"/>
    <w:rsid w:val="0076301C"/>
    <w:rsid w:val="00872A33"/>
    <w:rsid w:val="00BD4002"/>
    <w:rsid w:val="00CE3C80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D75D"/>
  <w15:chartTrackingRefBased/>
  <w15:docId w15:val="{445586B0-4964-4CDC-8C71-319C9CFA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D76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2018-08-16T07:21:00Z</dcterms:created>
  <dcterms:modified xsi:type="dcterms:W3CDTF">2018-08-16T14:14:00Z</dcterms:modified>
</cp:coreProperties>
</file>