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B1" w:rsidRDefault="00FB6BB1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</w:p>
    <w:p w:rsidR="00FB6BB1" w:rsidRDefault="00FB6BB1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25 aprile 2019, Benevento. </w:t>
      </w:r>
    </w:p>
    <w:p w:rsidR="00FB6BB1" w:rsidRDefault="00FB6BB1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</w:p>
    <w:p w:rsidR="00FB6BB1" w:rsidRPr="00C34DE6" w:rsidRDefault="00FB6BB1" w:rsidP="00FB6BB1">
      <w:pPr>
        <w:pStyle w:val="Paragrafoelenco"/>
        <w:numPr>
          <w:ilvl w:val="0"/>
          <w:numId w:val="1"/>
        </w:numPr>
        <w:jc w:val="both"/>
        <w:rPr>
          <w:rFonts w:ascii="Book Antiqua" w:hAnsi="Book Antiqua" w:cs="Arial"/>
          <w:color w:val="000000"/>
          <w:sz w:val="40"/>
          <w:szCs w:val="40"/>
          <w:u w:val="single"/>
          <w:shd w:val="clear" w:color="auto" w:fill="FFFFFF"/>
        </w:rPr>
      </w:pPr>
      <w:proofErr w:type="gramStart"/>
      <w:r w:rsidRPr="00C34DE6">
        <w:rPr>
          <w:rFonts w:ascii="Book Antiqua" w:hAnsi="Book Antiqua" w:cs="Arial"/>
          <w:color w:val="000000"/>
          <w:sz w:val="40"/>
          <w:szCs w:val="40"/>
          <w:u w:val="single"/>
          <w:shd w:val="clear" w:color="auto" w:fill="FFFFFF"/>
        </w:rPr>
        <w:t>saluto</w:t>
      </w:r>
      <w:proofErr w:type="gramEnd"/>
    </w:p>
    <w:p w:rsidR="00FB6BB1" w:rsidRDefault="00491DF2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Carissime cittadin</w:t>
      </w:r>
      <w:r w:rsidR="00FB6BB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e</w:t>
      </w: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e cari cittadini </w:t>
      </w:r>
    </w:p>
    <w:p w:rsidR="00491DF2" w:rsidRDefault="00491DF2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  <w:proofErr w:type="gramStart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che</w:t>
      </w:r>
      <w:proofErr w:type="gramEnd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state  partecipando alla manifestazione  del 25 aprile del 2019,</w:t>
      </w:r>
    </w:p>
    <w:p w:rsidR="00491DF2" w:rsidRDefault="00491DF2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</w:p>
    <w:p w:rsidR="00491DF2" w:rsidRDefault="00491DF2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E’ motivo di grande onore e di grande responsabilità chiudere, per conto dell’ANPI del Sannio il corteo a cui, tutti </w:t>
      </w:r>
      <w:proofErr w:type="gramStart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insieme,   </w:t>
      </w:r>
      <w:proofErr w:type="gramEnd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stamattina abbiamo dato vita. </w:t>
      </w:r>
    </w:p>
    <w:p w:rsidR="00491DF2" w:rsidRDefault="00491DF2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Ed è un onore grande parlare avendo di fronte la piazza, intitolata a Giacomo Matteotti, paradigma simbolo e </w:t>
      </w:r>
      <w:proofErr w:type="gramStart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archetipo  di</w:t>
      </w:r>
      <w:proofErr w:type="gramEnd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tutte le innumerevoli vittime del fascismo e del nazismo in Italia. </w:t>
      </w:r>
    </w:p>
    <w:p w:rsidR="00491DF2" w:rsidRDefault="00491DF2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E’ un onore il poter parlare nel cuore </w:t>
      </w:r>
      <w:r w:rsidR="006E60A3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e al cuore </w:t>
      </w: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di questa nostra antica città.</w:t>
      </w:r>
    </w:p>
    <w:p w:rsidR="00491DF2" w:rsidRDefault="00491DF2" w:rsidP="00491DF2">
      <w:pPr>
        <w:jc w:val="both"/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</w:pP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E’ un onore parlare in nome di tutte le iscritte e gli </w:t>
      </w:r>
      <w:proofErr w:type="gramStart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iscritti  dell’ANPI</w:t>
      </w:r>
      <w:proofErr w:type="gramEnd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di Benevento che annovera ancora, tra i suoi membri, il compagno partigiano combattente, Giuseppe Crocco, “Caramba”,  che</w:t>
      </w:r>
      <w:r w:rsidR="006E60A3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, a nome di voi tutti, </w:t>
      </w: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saluto e ringrazio con riconoscenza e affetto immutati.</w:t>
      </w:r>
    </w:p>
    <w:p w:rsidR="00491DF2" w:rsidRDefault="00491DF2" w:rsidP="00491DF2">
      <w:pPr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lastRenderedPageBreak/>
        <w:t xml:space="preserve"> E’ – infine – un </w:t>
      </w:r>
      <w:proofErr w:type="gramStart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onore  parlare</w:t>
      </w:r>
      <w:proofErr w:type="gramEnd"/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a nome di tutte </w:t>
      </w:r>
      <w:r w:rsidR="00FB6BB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le istituzioni presenti,  </w:t>
      </w:r>
      <w:r w:rsidR="00CE296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del</w:t>
      </w:r>
      <w:r w:rsidR="00FB6BB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le forze politiche, </w:t>
      </w:r>
      <w:r w:rsidR="00CE296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dei</w:t>
      </w:r>
      <w:r w:rsidR="00FB6BB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sindacati</w:t>
      </w:r>
      <w:r w:rsidR="00CE296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, delle </w:t>
      </w:r>
      <w:r w:rsidR="00FB6BB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associazioni </w:t>
      </w:r>
      <w:r w:rsidR="00CE296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e dei movimenti </w:t>
      </w:r>
      <w:r w:rsidR="00FB6BB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che hanno aderito e che hanno </w:t>
      </w: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voluto che il 25 aprile, </w:t>
      </w:r>
      <w:r w:rsidR="00CE296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venisse</w:t>
      </w:r>
      <w:r w:rsidR="00FB6BB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celebrato con spirito unitario e con molteplici iniziative </w:t>
      </w: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che, </w:t>
      </w:r>
      <w:r w:rsidR="00CE296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all’interno</w:t>
      </w:r>
      <w:r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 xml:space="preserve"> </w:t>
      </w:r>
      <w:r w:rsidR="00CE2961">
        <w:rPr>
          <w:rFonts w:ascii="Book Antiqua" w:hAnsi="Book Antiqua" w:cs="Arial"/>
          <w:color w:val="000000"/>
          <w:sz w:val="40"/>
          <w:szCs w:val="40"/>
          <w:shd w:val="clear" w:color="auto" w:fill="FFFFFF"/>
        </w:rPr>
        <w:t>d</w:t>
      </w:r>
      <w:r>
        <w:rPr>
          <w:rFonts w:ascii="Book Antiqua" w:hAnsi="Book Antiqua"/>
          <w:sz w:val="40"/>
          <w:szCs w:val="40"/>
        </w:rPr>
        <w:t xml:space="preserve">ella ricchezza delle storie e delle sensibilità plurali, </w:t>
      </w:r>
      <w:r w:rsidR="00FB6BB1">
        <w:rPr>
          <w:rFonts w:ascii="Book Antiqua" w:hAnsi="Book Antiqua"/>
          <w:sz w:val="40"/>
          <w:szCs w:val="40"/>
        </w:rPr>
        <w:t xml:space="preserve"> ne </w:t>
      </w:r>
      <w:r>
        <w:rPr>
          <w:rFonts w:ascii="Book Antiqua" w:hAnsi="Book Antiqua"/>
          <w:sz w:val="40"/>
          <w:szCs w:val="40"/>
        </w:rPr>
        <w:t xml:space="preserve"> caratterizzano la vita</w:t>
      </w:r>
      <w:r w:rsidR="00FB6BB1">
        <w:rPr>
          <w:rFonts w:ascii="Book Antiqua" w:hAnsi="Book Antiqua"/>
          <w:sz w:val="40"/>
          <w:szCs w:val="40"/>
        </w:rPr>
        <w:t>.</w:t>
      </w:r>
      <w:r>
        <w:rPr>
          <w:rFonts w:ascii="Book Antiqua" w:hAnsi="Book Antiqua"/>
          <w:sz w:val="40"/>
          <w:szCs w:val="40"/>
        </w:rPr>
        <w:t xml:space="preserve"> </w:t>
      </w:r>
    </w:p>
    <w:p w:rsidR="00CE2961" w:rsidRDefault="00CE2961" w:rsidP="00CF228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36"/>
          <w:szCs w:val="36"/>
          <w:lang w:eastAsia="it-IT"/>
        </w:rPr>
      </w:pPr>
    </w:p>
    <w:p w:rsidR="00CE2961" w:rsidRPr="006E60A3" w:rsidRDefault="00CE2961" w:rsidP="00CF228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</w:pP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Quest’anno siamo obbligati a puntualizzare un </w:t>
      </w:r>
      <w:proofErr w:type="gramStart"/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elemento  che</w:t>
      </w:r>
      <w:proofErr w:type="gramEnd"/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è la sostanza stessa di questa giornata.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Il 25 aprile è Festa nazionale.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E’ l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a Festa della Liberazione dell’Italia dal giogo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nazi-fascista. Essa ved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e, in questo momento e per la giornata </w:t>
      </w:r>
      <w:proofErr w:type="gramStart"/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intera,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migliaia</w:t>
      </w:r>
      <w:proofErr w:type="gramEnd"/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e migliaia di persone nelle piazze e nelle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strade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di tantissime città e paesi.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E’ evidente che n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essuno riuscirà a cancellarla. </w:t>
      </w:r>
    </w:p>
    <w:p w:rsidR="006E60A3" w:rsidRDefault="00CE2961" w:rsidP="00CF228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</w:pP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E poiché noi siamo abituati a parlare con </w:t>
      </w:r>
      <w:proofErr w:type="gramStart"/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chiarezza,  intendiamo</w:t>
      </w:r>
      <w:proofErr w:type="gramEnd"/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riferi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rci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a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tutti coloro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chi cerca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no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di negarla,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pensando di ridurla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ad uno scontro tra "fascisti e comunisti"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.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Intendiamo riferirci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a chi continua a gettare fango e fuoco sulla memoria delle partigiane e dei partigiani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,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a chi tenta con l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e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consuete, </w:t>
      </w:r>
      <w:proofErr w:type="gramStart"/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rozze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argomenta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zioni</w:t>
      </w:r>
      <w:proofErr w:type="gramEnd"/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,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ignoranti e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razzist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iche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di riportare l'orologio della storia al ventennio del criminale Benito Mussolini.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</w:t>
      </w:r>
    </w:p>
    <w:p w:rsidR="00CF228C" w:rsidRPr="006E60A3" w:rsidRDefault="00CE2961" w:rsidP="00CF228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</w:pP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lastRenderedPageBreak/>
        <w:t xml:space="preserve">In </w:t>
      </w:r>
      <w:proofErr w:type="gramStart"/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realtà  il</w:t>
      </w:r>
      <w:proofErr w:type="gramEnd"/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25 aprile ricorda e rinnova la lotta vincitrice del popolo italiano contro il nazi-fascismo.</w:t>
      </w:r>
    </w:p>
    <w:p w:rsidR="00CF228C" w:rsidRPr="006E60A3" w:rsidRDefault="00CF228C" w:rsidP="00CF228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</w:pP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 </w:t>
      </w:r>
    </w:p>
    <w:p w:rsidR="00631832" w:rsidRPr="006E60A3" w:rsidRDefault="00CF228C" w:rsidP="00CF228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</w:pP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Il 25 aprile ricorda </w:t>
      </w:r>
      <w:r w:rsid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e rinnova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la vittoria degli ideali di libertà e </w:t>
      </w:r>
      <w:r w:rsidR="00CE2961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di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democrazia che hanno spazzato via la dittatura. </w:t>
      </w:r>
      <w:r w:rsid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Il 25 aprile è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il canto corale delle origini autentiche della nostra Repubblica.</w:t>
      </w:r>
      <w:r w:rsidR="00CE2961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</w:t>
      </w:r>
    </w:p>
    <w:p w:rsidR="00206B50" w:rsidRPr="006E60A3" w:rsidRDefault="00CE2961" w:rsidP="00CF228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</w:pP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Non sarà inutile </w:t>
      </w:r>
      <w:r w:rsidR="00FE3135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parafrasare </w:t>
      </w:r>
      <w:proofErr w:type="gramStart"/>
      <w:r w:rsidR="00FE3135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ciò </w:t>
      </w:r>
      <w:r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</w:t>
      </w:r>
      <w:r w:rsidR="00631832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che</w:t>
      </w:r>
      <w:proofErr w:type="gramEnd"/>
      <w:r w:rsidR="00631832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Vittorio Foa rivolse a un senatore missino, Giorgio </w:t>
      </w:r>
      <w:proofErr w:type="spellStart"/>
      <w:r w:rsidR="00631832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Pisanò</w:t>
      </w:r>
      <w:proofErr w:type="spellEnd"/>
      <w:r w:rsidR="00631832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: E’ perché il 25 aprile abbiamo vinto noi che tu sei senatore della Repubblica. Se aveste vinto voi, io </w:t>
      </w:r>
      <w:r w:rsidR="00FE3135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non solo non sarei al Senato, ma forse </w:t>
      </w:r>
      <w:r w:rsidR="00631832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sarei ad Auschwitz. Come Primo Levi e come Liliana </w:t>
      </w:r>
      <w:proofErr w:type="spellStart"/>
      <w:r w:rsidR="00631832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Segre</w:t>
      </w:r>
      <w:proofErr w:type="spellEnd"/>
      <w:r w:rsidR="00631832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. Come padre Massimiliano </w:t>
      </w:r>
      <w:r w:rsidR="00631832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Kolbe e Suor Teresa Benedetta della Croce. Come Vittoria Nenni</w:t>
      </w:r>
      <w:r w:rsidR="006E60A3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e Mario </w:t>
      </w:r>
      <w:proofErr w:type="spellStart"/>
      <w:r w:rsidR="006E60A3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>Finzi</w:t>
      </w:r>
      <w:proofErr w:type="spellEnd"/>
      <w:r w:rsidR="006E60A3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. </w:t>
      </w:r>
      <w:r w:rsidR="00631832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  </w:t>
      </w:r>
      <w:r w:rsidR="00CF228C" w:rsidRPr="006E60A3">
        <w:rPr>
          <w:rFonts w:ascii="Book Antiqua" w:eastAsia="Times New Roman" w:hAnsi="Book Antiqua" w:cs="Arial"/>
          <w:color w:val="222222"/>
          <w:sz w:val="40"/>
          <w:szCs w:val="40"/>
          <w:lang w:eastAsia="it-IT"/>
        </w:rPr>
        <w:t xml:space="preserve"> </w:t>
      </w:r>
    </w:p>
    <w:p w:rsidR="00FB6BB1" w:rsidRPr="00206B50" w:rsidRDefault="00FB6BB1" w:rsidP="00206B50">
      <w:pPr>
        <w:jc w:val="both"/>
        <w:rPr>
          <w:rFonts w:ascii="Book Antiqua" w:hAnsi="Book Antiqua"/>
          <w:sz w:val="36"/>
          <w:szCs w:val="36"/>
        </w:rPr>
      </w:pPr>
    </w:p>
    <w:p w:rsidR="00FB6BB1" w:rsidRPr="00193298" w:rsidRDefault="00FB6BB1" w:rsidP="00FB6BB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40"/>
          <w:szCs w:val="40"/>
          <w:u w:val="single"/>
        </w:rPr>
      </w:pPr>
      <w:r w:rsidRPr="00193298">
        <w:rPr>
          <w:rFonts w:ascii="Book Antiqua" w:hAnsi="Book Antiqua"/>
          <w:sz w:val="40"/>
          <w:szCs w:val="40"/>
          <w:u w:val="single"/>
        </w:rPr>
        <w:t>Analisi della situazione</w:t>
      </w:r>
    </w:p>
    <w:p w:rsidR="00FB6BB1" w:rsidRDefault="00FB6BB1" w:rsidP="00491DF2">
      <w:pPr>
        <w:jc w:val="both"/>
        <w:rPr>
          <w:rFonts w:ascii="Book Antiqua" w:hAnsi="Book Antiqua"/>
          <w:sz w:val="40"/>
          <w:szCs w:val="40"/>
        </w:rPr>
      </w:pPr>
    </w:p>
    <w:p w:rsidR="001A68C1" w:rsidRDefault="00193298" w:rsidP="00491DF2">
      <w:pPr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S</w:t>
      </w:r>
      <w:r w:rsidR="00491DF2">
        <w:rPr>
          <w:rFonts w:ascii="Book Antiqua" w:hAnsi="Book Antiqua"/>
          <w:sz w:val="40"/>
          <w:szCs w:val="40"/>
        </w:rPr>
        <w:t xml:space="preserve">iamo pienamente consapevoli di </w:t>
      </w:r>
      <w:proofErr w:type="gramStart"/>
      <w:r w:rsidR="00491DF2">
        <w:rPr>
          <w:rFonts w:ascii="Book Antiqua" w:hAnsi="Book Antiqua"/>
          <w:sz w:val="40"/>
          <w:szCs w:val="40"/>
        </w:rPr>
        <w:t>essere  dentro</w:t>
      </w:r>
      <w:proofErr w:type="gramEnd"/>
      <w:r w:rsidR="00491DF2">
        <w:rPr>
          <w:rFonts w:ascii="Book Antiqua" w:hAnsi="Book Antiqua"/>
          <w:sz w:val="40"/>
          <w:szCs w:val="40"/>
        </w:rPr>
        <w:t xml:space="preserve"> un </w:t>
      </w:r>
      <w:r>
        <w:rPr>
          <w:rFonts w:ascii="Book Antiqua" w:hAnsi="Book Antiqua"/>
          <w:sz w:val="40"/>
          <w:szCs w:val="40"/>
        </w:rPr>
        <w:t>profondo</w:t>
      </w:r>
      <w:r w:rsidR="00491DF2">
        <w:rPr>
          <w:rFonts w:ascii="Book Antiqua" w:hAnsi="Book Antiqua"/>
          <w:sz w:val="40"/>
          <w:szCs w:val="40"/>
        </w:rPr>
        <w:t xml:space="preserve"> cambiamento di cui</w:t>
      </w:r>
      <w:r>
        <w:rPr>
          <w:rFonts w:ascii="Book Antiqua" w:hAnsi="Book Antiqua"/>
          <w:sz w:val="40"/>
          <w:szCs w:val="40"/>
        </w:rPr>
        <w:t xml:space="preserve"> sembra che </w:t>
      </w:r>
      <w:r w:rsidR="00491DF2">
        <w:rPr>
          <w:rFonts w:ascii="Book Antiqua" w:hAnsi="Book Antiqua"/>
          <w:sz w:val="40"/>
          <w:szCs w:val="40"/>
        </w:rPr>
        <w:t xml:space="preserve">non </w:t>
      </w:r>
      <w:r w:rsidR="001A68C1">
        <w:rPr>
          <w:rFonts w:ascii="Book Antiqua" w:hAnsi="Book Antiqua"/>
          <w:sz w:val="40"/>
          <w:szCs w:val="40"/>
        </w:rPr>
        <w:t xml:space="preserve">si </w:t>
      </w:r>
      <w:r w:rsidR="00491DF2">
        <w:rPr>
          <w:rFonts w:ascii="Book Antiqua" w:hAnsi="Book Antiqua"/>
          <w:sz w:val="40"/>
          <w:szCs w:val="40"/>
        </w:rPr>
        <w:t>ri</w:t>
      </w:r>
      <w:r>
        <w:rPr>
          <w:rFonts w:ascii="Book Antiqua" w:hAnsi="Book Antiqua"/>
          <w:sz w:val="40"/>
          <w:szCs w:val="40"/>
        </w:rPr>
        <w:t xml:space="preserve">esca </w:t>
      </w:r>
      <w:r w:rsidR="00491DF2">
        <w:rPr>
          <w:rFonts w:ascii="Book Antiqua" w:hAnsi="Book Antiqua"/>
          <w:sz w:val="40"/>
          <w:szCs w:val="40"/>
        </w:rPr>
        <w:t>a percepirne</w:t>
      </w:r>
      <w:r w:rsidR="001A68C1">
        <w:rPr>
          <w:rFonts w:ascii="Book Antiqua" w:hAnsi="Book Antiqua"/>
          <w:sz w:val="40"/>
          <w:szCs w:val="40"/>
        </w:rPr>
        <w:t>,</w:t>
      </w:r>
      <w:r w:rsidR="00491DF2">
        <w:rPr>
          <w:rFonts w:ascii="Book Antiqua" w:hAnsi="Book Antiqua"/>
          <w:sz w:val="40"/>
          <w:szCs w:val="40"/>
        </w:rPr>
        <w:t xml:space="preserve"> fino in fondo</w:t>
      </w:r>
      <w:r w:rsidR="001A68C1">
        <w:rPr>
          <w:rFonts w:ascii="Book Antiqua" w:hAnsi="Book Antiqua"/>
          <w:sz w:val="40"/>
          <w:szCs w:val="40"/>
        </w:rPr>
        <w:t>,</w:t>
      </w:r>
      <w:r w:rsidR="00491DF2">
        <w:rPr>
          <w:rFonts w:ascii="Book Antiqua" w:hAnsi="Book Antiqua"/>
          <w:sz w:val="40"/>
          <w:szCs w:val="40"/>
        </w:rPr>
        <w:t xml:space="preserve"> la  radicalità.  Eppure siamo in grado di leggere i segni di un mondo, negli ultimi </w:t>
      </w:r>
      <w:r w:rsidR="001A68C1">
        <w:rPr>
          <w:rFonts w:ascii="Book Antiqua" w:hAnsi="Book Antiqua"/>
          <w:sz w:val="40"/>
          <w:szCs w:val="40"/>
        </w:rPr>
        <w:t xml:space="preserve">decenni, </w:t>
      </w:r>
      <w:r w:rsidR="00491DF2">
        <w:rPr>
          <w:rFonts w:ascii="Book Antiqua" w:hAnsi="Book Antiqua"/>
          <w:sz w:val="40"/>
          <w:szCs w:val="40"/>
        </w:rPr>
        <w:t xml:space="preserve">profondamente cambiato: le parole d’ordine che, per moltissimo tempo, sono state le sirene a cui non </w:t>
      </w:r>
      <w:r w:rsidR="001A68C1">
        <w:rPr>
          <w:rFonts w:ascii="Book Antiqua" w:hAnsi="Book Antiqua"/>
          <w:sz w:val="40"/>
          <w:szCs w:val="40"/>
        </w:rPr>
        <w:t>moltissimi hanno</w:t>
      </w:r>
      <w:r w:rsidR="00491DF2">
        <w:rPr>
          <w:rFonts w:ascii="Book Antiqua" w:hAnsi="Book Antiqua"/>
          <w:sz w:val="40"/>
          <w:szCs w:val="40"/>
        </w:rPr>
        <w:t xml:space="preserve"> saputo </w:t>
      </w:r>
      <w:proofErr w:type="gramStart"/>
      <w:r w:rsidR="00491DF2">
        <w:rPr>
          <w:rFonts w:ascii="Book Antiqua" w:hAnsi="Book Antiqua"/>
          <w:sz w:val="40"/>
          <w:szCs w:val="40"/>
        </w:rPr>
        <w:lastRenderedPageBreak/>
        <w:t xml:space="preserve">resistere  </w:t>
      </w:r>
      <w:r w:rsidR="001A68C1">
        <w:rPr>
          <w:rFonts w:ascii="Book Antiqua" w:hAnsi="Book Antiqua"/>
          <w:sz w:val="40"/>
          <w:szCs w:val="40"/>
        </w:rPr>
        <w:t>Non</w:t>
      </w:r>
      <w:proofErr w:type="gramEnd"/>
      <w:r w:rsidR="001A68C1">
        <w:rPr>
          <w:rFonts w:ascii="Book Antiqua" w:hAnsi="Book Antiqua"/>
          <w:sz w:val="40"/>
          <w:szCs w:val="40"/>
        </w:rPr>
        <w:t xml:space="preserve"> d</w:t>
      </w:r>
      <w:r w:rsidR="00491DF2">
        <w:rPr>
          <w:rFonts w:ascii="Book Antiqua" w:hAnsi="Book Antiqua"/>
          <w:sz w:val="40"/>
          <w:szCs w:val="40"/>
        </w:rPr>
        <w:t>i “</w:t>
      </w:r>
      <w:r w:rsidR="00AE7157">
        <w:rPr>
          <w:rFonts w:ascii="Book Antiqua" w:hAnsi="Book Antiqua"/>
          <w:sz w:val="40"/>
          <w:szCs w:val="40"/>
        </w:rPr>
        <w:t xml:space="preserve">sorti </w:t>
      </w:r>
      <w:r w:rsidR="00491DF2">
        <w:rPr>
          <w:rFonts w:ascii="Book Antiqua" w:hAnsi="Book Antiqua"/>
          <w:sz w:val="40"/>
          <w:szCs w:val="40"/>
        </w:rPr>
        <w:t>magnifiche</w:t>
      </w:r>
      <w:r w:rsidR="00AE7157">
        <w:rPr>
          <w:rFonts w:ascii="Book Antiqua" w:hAnsi="Book Antiqua"/>
          <w:sz w:val="40"/>
          <w:szCs w:val="40"/>
        </w:rPr>
        <w:t xml:space="preserve"> e </w:t>
      </w:r>
      <w:r w:rsidR="00491DF2">
        <w:rPr>
          <w:rFonts w:ascii="Book Antiqua" w:hAnsi="Book Antiqua"/>
          <w:sz w:val="40"/>
          <w:szCs w:val="40"/>
        </w:rPr>
        <w:t>progressive” si trattava</w:t>
      </w:r>
      <w:r w:rsidR="001A68C1">
        <w:rPr>
          <w:rFonts w:ascii="Book Antiqua" w:hAnsi="Book Antiqua"/>
          <w:sz w:val="40"/>
          <w:szCs w:val="40"/>
        </w:rPr>
        <w:t>,</w:t>
      </w:r>
      <w:r w:rsidR="00491DF2">
        <w:rPr>
          <w:rFonts w:ascii="Book Antiqua" w:hAnsi="Book Antiqua"/>
          <w:sz w:val="40"/>
          <w:szCs w:val="40"/>
        </w:rPr>
        <w:t xml:space="preserve"> ma di autentici peccati capitali le cui conseguenze sono ora un cumulo di macerie </w:t>
      </w:r>
      <w:r w:rsidR="001A68C1">
        <w:rPr>
          <w:rFonts w:ascii="Book Antiqua" w:hAnsi="Book Antiqua"/>
          <w:sz w:val="40"/>
          <w:szCs w:val="40"/>
        </w:rPr>
        <w:t>tra</w:t>
      </w:r>
      <w:r w:rsidR="00491DF2">
        <w:rPr>
          <w:rFonts w:ascii="Book Antiqua" w:hAnsi="Book Antiqua"/>
          <w:sz w:val="40"/>
          <w:szCs w:val="40"/>
        </w:rPr>
        <w:t xml:space="preserve"> le quali è possibile </w:t>
      </w:r>
      <w:r w:rsidR="001A68C1">
        <w:rPr>
          <w:rFonts w:ascii="Book Antiqua" w:hAnsi="Book Antiqua"/>
          <w:sz w:val="40"/>
          <w:szCs w:val="40"/>
        </w:rPr>
        <w:t>ritrovare</w:t>
      </w:r>
      <w:r w:rsidR="00491DF2">
        <w:rPr>
          <w:rFonts w:ascii="Book Antiqua" w:hAnsi="Book Antiqua"/>
          <w:sz w:val="40"/>
          <w:szCs w:val="40"/>
        </w:rPr>
        <w:t xml:space="preserve"> diritti negati, povertà crescenti, ingiustizie profonde.  </w:t>
      </w:r>
      <w:r>
        <w:rPr>
          <w:rFonts w:ascii="Book Antiqua" w:hAnsi="Book Antiqua"/>
          <w:sz w:val="40"/>
          <w:szCs w:val="40"/>
        </w:rPr>
        <w:t>Nel buio del momento si col</w:t>
      </w:r>
      <w:r w:rsidR="001A68C1">
        <w:rPr>
          <w:rFonts w:ascii="Book Antiqua" w:hAnsi="Book Antiqua"/>
          <w:sz w:val="40"/>
          <w:szCs w:val="40"/>
        </w:rPr>
        <w:t>gono</w:t>
      </w:r>
      <w:r>
        <w:rPr>
          <w:rFonts w:ascii="Book Antiqua" w:hAnsi="Book Antiqua"/>
          <w:sz w:val="40"/>
          <w:szCs w:val="40"/>
        </w:rPr>
        <w:t xml:space="preserve"> sempre di più </w:t>
      </w:r>
      <w:r w:rsidR="001A68C1">
        <w:rPr>
          <w:rFonts w:ascii="Book Antiqua" w:hAnsi="Book Antiqua"/>
          <w:sz w:val="40"/>
          <w:szCs w:val="40"/>
        </w:rPr>
        <w:t xml:space="preserve">fenomeni </w:t>
      </w:r>
      <w:r>
        <w:rPr>
          <w:rFonts w:ascii="Book Antiqua" w:hAnsi="Book Antiqua"/>
          <w:sz w:val="40"/>
          <w:szCs w:val="40"/>
        </w:rPr>
        <w:t xml:space="preserve">di degrado istituzionale, in cui le tentazioni presidenzialiste e le tendenze plebiscitarie si combinano con la sovranità del mercato, con la frantumazione sociale, con il trionfo dell’individualismo, con il vuoto </w:t>
      </w:r>
      <w:proofErr w:type="gramStart"/>
      <w:r>
        <w:rPr>
          <w:rFonts w:ascii="Book Antiqua" w:hAnsi="Book Antiqua"/>
          <w:sz w:val="40"/>
          <w:szCs w:val="40"/>
        </w:rPr>
        <w:t>culturale  e</w:t>
      </w:r>
      <w:proofErr w:type="gramEnd"/>
      <w:r>
        <w:rPr>
          <w:rFonts w:ascii="Book Antiqua" w:hAnsi="Book Antiqua"/>
          <w:sz w:val="40"/>
          <w:szCs w:val="40"/>
        </w:rPr>
        <w:t xml:space="preserve"> con le  seducenti </w:t>
      </w:r>
      <w:r>
        <w:rPr>
          <w:rFonts w:ascii="Book Antiqua" w:hAnsi="Book Antiqua"/>
          <w:sz w:val="40"/>
          <w:szCs w:val="40"/>
        </w:rPr>
        <w:t>suggestioni dei media e della rete.</w:t>
      </w:r>
      <w:r w:rsidR="001A1EBD">
        <w:rPr>
          <w:rFonts w:ascii="Book Antiqua" w:hAnsi="Book Antiqua"/>
          <w:sz w:val="40"/>
          <w:szCs w:val="40"/>
        </w:rPr>
        <w:t xml:space="preserve"> E la violenza e la sopraffazione la si ritrova anche nei rapporti personali dentro e fuori le famiglie. </w:t>
      </w:r>
    </w:p>
    <w:p w:rsidR="00F078E6" w:rsidRDefault="001A1EBD" w:rsidP="00491DF2">
      <w:pPr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Con </w:t>
      </w:r>
      <w:proofErr w:type="gramStart"/>
      <w:r>
        <w:rPr>
          <w:rFonts w:ascii="Book Antiqua" w:hAnsi="Book Antiqua"/>
          <w:sz w:val="40"/>
          <w:szCs w:val="40"/>
        </w:rPr>
        <w:t>la  questione</w:t>
      </w:r>
      <w:proofErr w:type="gramEnd"/>
      <w:r>
        <w:rPr>
          <w:rFonts w:ascii="Book Antiqua" w:hAnsi="Book Antiqua"/>
          <w:sz w:val="40"/>
          <w:szCs w:val="40"/>
        </w:rPr>
        <w:t xml:space="preserve"> femminile ritornata al centro del dibattito, </w:t>
      </w:r>
      <w:r w:rsidR="001A68C1">
        <w:rPr>
          <w:rFonts w:ascii="Book Antiqua" w:hAnsi="Book Antiqua"/>
          <w:sz w:val="40"/>
          <w:szCs w:val="40"/>
        </w:rPr>
        <w:t xml:space="preserve">grazie anche a taluni </w:t>
      </w:r>
      <w:r>
        <w:rPr>
          <w:rFonts w:ascii="Book Antiqua" w:hAnsi="Book Antiqua"/>
          <w:sz w:val="40"/>
          <w:szCs w:val="40"/>
        </w:rPr>
        <w:t>disegni di legg</w:t>
      </w:r>
      <w:r w:rsidR="002551AB">
        <w:rPr>
          <w:rFonts w:ascii="Book Antiqua" w:hAnsi="Book Antiqua"/>
          <w:sz w:val="40"/>
          <w:szCs w:val="40"/>
        </w:rPr>
        <w:t>e</w:t>
      </w:r>
      <w:r>
        <w:rPr>
          <w:rFonts w:ascii="Book Antiqua" w:hAnsi="Book Antiqua"/>
          <w:sz w:val="40"/>
          <w:szCs w:val="40"/>
        </w:rPr>
        <w:t xml:space="preserve"> </w:t>
      </w:r>
      <w:r w:rsidR="00F078E6">
        <w:rPr>
          <w:rFonts w:ascii="Book Antiqua" w:hAnsi="Book Antiqua"/>
          <w:sz w:val="40"/>
          <w:szCs w:val="40"/>
        </w:rPr>
        <w:t xml:space="preserve">totalmente </w:t>
      </w:r>
      <w:r>
        <w:rPr>
          <w:rFonts w:ascii="Book Antiqua" w:hAnsi="Book Antiqua"/>
          <w:sz w:val="40"/>
          <w:szCs w:val="40"/>
        </w:rPr>
        <w:t xml:space="preserve"> oscurantisti, se non addirittura reazionari, che </w:t>
      </w:r>
      <w:r w:rsidR="00F078E6">
        <w:rPr>
          <w:rFonts w:ascii="Book Antiqua" w:hAnsi="Book Antiqua"/>
          <w:sz w:val="40"/>
          <w:szCs w:val="40"/>
        </w:rPr>
        <w:t>f</w:t>
      </w:r>
      <w:r w:rsidR="001A68C1">
        <w:rPr>
          <w:rFonts w:ascii="Book Antiqua" w:hAnsi="Book Antiqua"/>
          <w:sz w:val="40"/>
          <w:szCs w:val="40"/>
        </w:rPr>
        <w:t>iniscono per fare</w:t>
      </w:r>
      <w:r w:rsidR="00F078E6">
        <w:rPr>
          <w:rFonts w:ascii="Book Antiqua" w:hAnsi="Book Antiqua"/>
          <w:sz w:val="40"/>
          <w:szCs w:val="40"/>
        </w:rPr>
        <w:t xml:space="preserve"> strame dell’articolo </w:t>
      </w:r>
      <w:r>
        <w:rPr>
          <w:rFonts w:ascii="Book Antiqua" w:hAnsi="Book Antiqua"/>
          <w:sz w:val="40"/>
          <w:szCs w:val="40"/>
        </w:rPr>
        <w:t>3 della Costituzione.</w:t>
      </w:r>
      <w:r w:rsidR="00C34DE6">
        <w:rPr>
          <w:rFonts w:ascii="Book Antiqua" w:hAnsi="Book Antiqua"/>
          <w:sz w:val="40"/>
          <w:szCs w:val="40"/>
        </w:rPr>
        <w:t xml:space="preserve"> Ecco perché abbiamo voluto organizzare, in collaborazione con l’assessorato alla Cultura del comune di Benevento, la mostra sulle 21 madri costituenti.  </w:t>
      </w:r>
    </w:p>
    <w:p w:rsidR="00193298" w:rsidRDefault="00C34DE6" w:rsidP="00491DF2">
      <w:pPr>
        <w:jc w:val="both"/>
        <w:rPr>
          <w:rFonts w:ascii="Book Antiqua" w:hAnsi="Book Antiqua"/>
          <w:sz w:val="40"/>
          <w:szCs w:val="40"/>
        </w:rPr>
      </w:pPr>
      <w:proofErr w:type="gramStart"/>
      <w:r>
        <w:rPr>
          <w:rFonts w:ascii="Book Antiqua" w:hAnsi="Book Antiqua"/>
          <w:sz w:val="40"/>
          <w:szCs w:val="40"/>
        </w:rPr>
        <w:lastRenderedPageBreak/>
        <w:t xml:space="preserve">Ma </w:t>
      </w:r>
      <w:r w:rsidR="001A1EBD">
        <w:rPr>
          <w:rFonts w:ascii="Book Antiqua" w:hAnsi="Book Antiqua"/>
          <w:sz w:val="40"/>
          <w:szCs w:val="40"/>
        </w:rPr>
        <w:t xml:space="preserve"> </w:t>
      </w:r>
      <w:r>
        <w:rPr>
          <w:rFonts w:ascii="Book Antiqua" w:hAnsi="Book Antiqua"/>
          <w:sz w:val="40"/>
          <w:szCs w:val="40"/>
        </w:rPr>
        <w:t>il</w:t>
      </w:r>
      <w:proofErr w:type="gramEnd"/>
      <w:r>
        <w:rPr>
          <w:rFonts w:ascii="Book Antiqua" w:hAnsi="Book Antiqua"/>
          <w:sz w:val="40"/>
          <w:szCs w:val="40"/>
        </w:rPr>
        <w:t xml:space="preserve"> medesimo </w:t>
      </w:r>
      <w:r w:rsidR="001A1EBD">
        <w:rPr>
          <w:rFonts w:ascii="Book Antiqua" w:hAnsi="Book Antiqua"/>
          <w:sz w:val="40"/>
          <w:szCs w:val="40"/>
        </w:rPr>
        <w:t xml:space="preserve"> articolo è messo </w:t>
      </w:r>
      <w:r>
        <w:rPr>
          <w:rFonts w:ascii="Book Antiqua" w:hAnsi="Book Antiqua"/>
          <w:sz w:val="40"/>
          <w:szCs w:val="40"/>
        </w:rPr>
        <w:t xml:space="preserve">ancora più gravemente </w:t>
      </w:r>
      <w:r w:rsidR="001A1EBD">
        <w:rPr>
          <w:rFonts w:ascii="Book Antiqua" w:hAnsi="Book Antiqua"/>
          <w:sz w:val="40"/>
          <w:szCs w:val="40"/>
        </w:rPr>
        <w:t xml:space="preserve">in pericolo da un altro tema a cui, stranamente, né la società civile né la politica sembrano </w:t>
      </w:r>
      <w:r w:rsidR="001A68C1">
        <w:rPr>
          <w:rFonts w:ascii="Book Antiqua" w:hAnsi="Book Antiqua"/>
          <w:sz w:val="40"/>
          <w:szCs w:val="40"/>
        </w:rPr>
        <w:t xml:space="preserve">particolarmente </w:t>
      </w:r>
      <w:r w:rsidR="001A1EBD">
        <w:rPr>
          <w:rFonts w:ascii="Book Antiqua" w:hAnsi="Book Antiqua"/>
          <w:sz w:val="40"/>
          <w:szCs w:val="40"/>
        </w:rPr>
        <w:t xml:space="preserve">  attenti. Intendo riferirmi alla cosiddetta autonomia differenziata</w:t>
      </w:r>
      <w:r w:rsidR="00B652F6">
        <w:rPr>
          <w:rFonts w:ascii="Book Antiqua" w:hAnsi="Book Antiqua"/>
          <w:sz w:val="40"/>
          <w:szCs w:val="40"/>
        </w:rPr>
        <w:t xml:space="preserve">. L’autonomia differenziata è il più </w:t>
      </w:r>
      <w:r w:rsidR="00F078E6">
        <w:rPr>
          <w:rFonts w:ascii="Book Antiqua" w:hAnsi="Book Antiqua"/>
          <w:sz w:val="40"/>
          <w:szCs w:val="40"/>
        </w:rPr>
        <w:t xml:space="preserve">raffinato </w:t>
      </w:r>
      <w:r w:rsidR="00B652F6">
        <w:rPr>
          <w:rFonts w:ascii="Book Antiqua" w:hAnsi="Book Antiqua"/>
          <w:sz w:val="40"/>
          <w:szCs w:val="40"/>
        </w:rPr>
        <w:t xml:space="preserve">e radicale progetto antimeridionale della </w:t>
      </w:r>
      <w:proofErr w:type="gramStart"/>
      <w:r w:rsidR="00B652F6">
        <w:rPr>
          <w:rFonts w:ascii="Book Antiqua" w:hAnsi="Book Antiqua"/>
          <w:sz w:val="40"/>
          <w:szCs w:val="40"/>
        </w:rPr>
        <w:t>storia  repubblicana</w:t>
      </w:r>
      <w:proofErr w:type="gramEnd"/>
      <w:r w:rsidR="00B652F6">
        <w:rPr>
          <w:rFonts w:ascii="Book Antiqua" w:hAnsi="Book Antiqua"/>
          <w:sz w:val="40"/>
          <w:szCs w:val="40"/>
        </w:rPr>
        <w:t xml:space="preserve"> perché </w:t>
      </w:r>
      <w:r w:rsidR="00F078E6">
        <w:rPr>
          <w:rFonts w:ascii="Book Antiqua" w:hAnsi="Book Antiqua"/>
          <w:sz w:val="40"/>
          <w:szCs w:val="40"/>
        </w:rPr>
        <w:t>esso si poggia sull</w:t>
      </w:r>
      <w:r w:rsidR="00B652F6">
        <w:rPr>
          <w:rFonts w:ascii="Book Antiqua" w:hAnsi="Book Antiqua"/>
          <w:sz w:val="40"/>
          <w:szCs w:val="40"/>
        </w:rPr>
        <w:t xml:space="preserve">’idea  di “criminalizzare” i normali trasferimenti e gli investimenti pubblici nelle regioni meridionali.  </w:t>
      </w:r>
      <w:r w:rsidR="00F078E6">
        <w:rPr>
          <w:rFonts w:ascii="Book Antiqua" w:hAnsi="Book Antiqua"/>
          <w:sz w:val="40"/>
          <w:szCs w:val="40"/>
        </w:rPr>
        <w:t xml:space="preserve">Abbiamo </w:t>
      </w:r>
      <w:proofErr w:type="gramStart"/>
      <w:r w:rsidR="00F078E6">
        <w:rPr>
          <w:rFonts w:ascii="Book Antiqua" w:hAnsi="Book Antiqua"/>
          <w:sz w:val="40"/>
          <w:szCs w:val="40"/>
        </w:rPr>
        <w:t xml:space="preserve">riflettuto  </w:t>
      </w:r>
      <w:r w:rsidR="001A68C1">
        <w:rPr>
          <w:rFonts w:ascii="Book Antiqua" w:hAnsi="Book Antiqua"/>
          <w:sz w:val="40"/>
          <w:szCs w:val="40"/>
        </w:rPr>
        <w:t>seriamente</w:t>
      </w:r>
      <w:proofErr w:type="gramEnd"/>
      <w:r w:rsidR="001A68C1">
        <w:rPr>
          <w:rFonts w:ascii="Book Antiqua" w:hAnsi="Book Antiqua"/>
          <w:sz w:val="40"/>
          <w:szCs w:val="40"/>
        </w:rPr>
        <w:t xml:space="preserve"> </w:t>
      </w:r>
      <w:r w:rsidR="00F078E6">
        <w:rPr>
          <w:rFonts w:ascii="Book Antiqua" w:hAnsi="Book Antiqua"/>
          <w:sz w:val="40"/>
          <w:szCs w:val="40"/>
        </w:rPr>
        <w:t>sul</w:t>
      </w:r>
      <w:r w:rsidR="00B652F6">
        <w:rPr>
          <w:rFonts w:ascii="Book Antiqua" w:hAnsi="Book Antiqua"/>
          <w:sz w:val="40"/>
          <w:szCs w:val="40"/>
        </w:rPr>
        <w:t xml:space="preserve">le conseguenze dell’autonomia </w:t>
      </w:r>
      <w:r w:rsidR="00B652F6">
        <w:rPr>
          <w:rFonts w:ascii="Book Antiqua" w:hAnsi="Book Antiqua"/>
          <w:sz w:val="40"/>
          <w:szCs w:val="40"/>
        </w:rPr>
        <w:t>differenziata? Che nascerà una sanità di serie A e una di serie B, che i malati bisognosi di interventi specialistici non potranno più trasferirsi dagli ospedali della propria regione a quelli del Nord, che le scuole e le università del Sud avranno sempre meno risorse</w:t>
      </w:r>
      <w:r w:rsidR="00F078E6">
        <w:rPr>
          <w:rFonts w:ascii="Book Antiqua" w:hAnsi="Book Antiqua"/>
          <w:sz w:val="40"/>
          <w:szCs w:val="40"/>
        </w:rPr>
        <w:t xml:space="preserve">? Non è </w:t>
      </w:r>
      <w:r w:rsidR="001A68C1">
        <w:rPr>
          <w:rFonts w:ascii="Book Antiqua" w:hAnsi="Book Antiqua"/>
          <w:sz w:val="40"/>
          <w:szCs w:val="40"/>
        </w:rPr>
        <w:t xml:space="preserve">certamente </w:t>
      </w:r>
      <w:r w:rsidR="00F078E6">
        <w:rPr>
          <w:rFonts w:ascii="Book Antiqua" w:hAnsi="Book Antiqua"/>
          <w:sz w:val="40"/>
          <w:szCs w:val="40"/>
        </w:rPr>
        <w:t xml:space="preserve">per scelta politica </w:t>
      </w:r>
      <w:proofErr w:type="gramStart"/>
      <w:r w:rsidR="00F078E6">
        <w:rPr>
          <w:rFonts w:ascii="Book Antiqua" w:hAnsi="Book Antiqua"/>
          <w:sz w:val="40"/>
          <w:szCs w:val="40"/>
        </w:rPr>
        <w:t>che  fa</w:t>
      </w:r>
      <w:r w:rsidR="001A68C1">
        <w:rPr>
          <w:rFonts w:ascii="Book Antiqua" w:hAnsi="Book Antiqua"/>
          <w:sz w:val="40"/>
          <w:szCs w:val="40"/>
        </w:rPr>
        <w:t>cciamo</w:t>
      </w:r>
      <w:proofErr w:type="gramEnd"/>
      <w:r w:rsidR="001A68C1">
        <w:rPr>
          <w:rFonts w:ascii="Book Antiqua" w:hAnsi="Book Antiqua"/>
          <w:sz w:val="40"/>
          <w:szCs w:val="40"/>
        </w:rPr>
        <w:t xml:space="preserve"> </w:t>
      </w:r>
      <w:r w:rsidR="00F078E6">
        <w:rPr>
          <w:rFonts w:ascii="Book Antiqua" w:hAnsi="Book Antiqua"/>
          <w:sz w:val="40"/>
          <w:szCs w:val="40"/>
        </w:rPr>
        <w:t xml:space="preserve"> riferimento  a tale prospettiva, ma è l’urgenza della difesa della Costituzione  </w:t>
      </w:r>
      <w:r w:rsidR="00B652F6">
        <w:rPr>
          <w:rFonts w:ascii="Book Antiqua" w:hAnsi="Book Antiqua"/>
          <w:sz w:val="40"/>
          <w:szCs w:val="40"/>
        </w:rPr>
        <w:t xml:space="preserve"> </w:t>
      </w:r>
      <w:r w:rsidR="001A68C1">
        <w:rPr>
          <w:rFonts w:ascii="Book Antiqua" w:hAnsi="Book Antiqua"/>
          <w:sz w:val="40"/>
          <w:szCs w:val="40"/>
        </w:rPr>
        <w:t xml:space="preserve">che </w:t>
      </w:r>
      <w:r w:rsidR="00F078E6">
        <w:rPr>
          <w:rFonts w:ascii="Book Antiqua" w:hAnsi="Book Antiqua"/>
          <w:sz w:val="40"/>
          <w:szCs w:val="40"/>
        </w:rPr>
        <w:t xml:space="preserve">ci spinge a segnalare </w:t>
      </w:r>
      <w:r w:rsidR="00B652F6">
        <w:rPr>
          <w:rFonts w:ascii="Book Antiqua" w:hAnsi="Book Antiqua"/>
          <w:sz w:val="40"/>
          <w:szCs w:val="40"/>
        </w:rPr>
        <w:t xml:space="preserve">l’esigenza di difendere l’unità nazionale, messa in grave pericolo da scelte siffatte.    </w:t>
      </w:r>
      <w:r w:rsidR="001A1EBD">
        <w:rPr>
          <w:rFonts w:ascii="Book Antiqua" w:hAnsi="Book Antiqua"/>
          <w:sz w:val="40"/>
          <w:szCs w:val="40"/>
        </w:rPr>
        <w:t xml:space="preserve">   </w:t>
      </w:r>
      <w:r w:rsidR="00193298">
        <w:rPr>
          <w:rFonts w:ascii="Book Antiqua" w:hAnsi="Book Antiqua"/>
          <w:sz w:val="40"/>
          <w:szCs w:val="40"/>
        </w:rPr>
        <w:t xml:space="preserve">    </w:t>
      </w:r>
      <w:r w:rsidR="00491DF2">
        <w:rPr>
          <w:rFonts w:ascii="Book Antiqua" w:hAnsi="Book Antiqua"/>
          <w:sz w:val="40"/>
          <w:szCs w:val="40"/>
        </w:rPr>
        <w:t xml:space="preserve"> </w:t>
      </w:r>
    </w:p>
    <w:p w:rsidR="001A68C1" w:rsidRDefault="00B652F6" w:rsidP="00491DF2">
      <w:pPr>
        <w:jc w:val="both"/>
        <w:rPr>
          <w:rFonts w:ascii="Book Antiqua" w:hAnsi="Book Antiqua" w:cs="Helvetica"/>
          <w:color w:val="363636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Dunque </w:t>
      </w:r>
      <w:r w:rsidR="00AE7157">
        <w:rPr>
          <w:rFonts w:ascii="Book Antiqua" w:hAnsi="Book Antiqua"/>
          <w:sz w:val="40"/>
          <w:szCs w:val="40"/>
        </w:rPr>
        <w:t>la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competizione senza </w:t>
      </w:r>
      <w:r w:rsidR="007C71F3">
        <w:rPr>
          <w:rFonts w:ascii="Book Antiqua" w:hAnsi="Book Antiqua" w:cs="Helvetica"/>
          <w:color w:val="363636"/>
          <w:sz w:val="40"/>
          <w:szCs w:val="40"/>
        </w:rPr>
        <w:t>regole,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la supremazia dell</w:t>
      </w:r>
      <w:r w:rsidR="007C71F3">
        <w:rPr>
          <w:rFonts w:ascii="Book Antiqua" w:hAnsi="Book Antiqua" w:cs="Helvetica"/>
          <w:color w:val="363636"/>
          <w:sz w:val="40"/>
          <w:szCs w:val="40"/>
        </w:rPr>
        <w:t>a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finanza </w:t>
      </w:r>
      <w:r w:rsidR="007C71F3">
        <w:rPr>
          <w:rFonts w:ascii="Book Antiqua" w:hAnsi="Book Antiqua" w:cs="Helvetica"/>
          <w:color w:val="363636"/>
          <w:sz w:val="40"/>
          <w:szCs w:val="40"/>
        </w:rPr>
        <w:lastRenderedPageBreak/>
        <w:t xml:space="preserve">sull’economia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reale, e dell’economia </w:t>
      </w:r>
      <w:r w:rsidR="007C71F3">
        <w:rPr>
          <w:rFonts w:ascii="Book Antiqua" w:hAnsi="Book Antiqua" w:cs="Helvetica"/>
          <w:color w:val="363636"/>
          <w:sz w:val="40"/>
          <w:szCs w:val="40"/>
        </w:rPr>
        <w:t>sulla politica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, </w:t>
      </w:r>
      <w:r w:rsidR="001A68C1">
        <w:rPr>
          <w:rFonts w:ascii="Book Antiqua" w:hAnsi="Book Antiqua" w:cs="Helvetica"/>
          <w:color w:val="363636"/>
          <w:sz w:val="40"/>
          <w:szCs w:val="40"/>
        </w:rPr>
        <w:t>e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della tecnica </w:t>
      </w:r>
      <w:r w:rsidR="007C71F3">
        <w:rPr>
          <w:rFonts w:ascii="Book Antiqua" w:hAnsi="Book Antiqua" w:cs="Helvetica"/>
          <w:color w:val="363636"/>
          <w:sz w:val="40"/>
          <w:szCs w:val="40"/>
        </w:rPr>
        <w:t>sui valori dell’</w:t>
      </w:r>
      <w:proofErr w:type="spellStart"/>
      <w:r w:rsidR="007C71F3" w:rsidRPr="007C71F3">
        <w:rPr>
          <w:rFonts w:ascii="Book Antiqua" w:hAnsi="Book Antiqua" w:cs="Helvetica"/>
          <w:i/>
          <w:color w:val="363636"/>
          <w:sz w:val="40"/>
          <w:szCs w:val="40"/>
        </w:rPr>
        <w:t>humanitas</w:t>
      </w:r>
      <w:proofErr w:type="spellEnd"/>
      <w:r w:rsidR="00491DF2" w:rsidRPr="007C71F3">
        <w:rPr>
          <w:rFonts w:ascii="Book Antiqua" w:hAnsi="Book Antiqua" w:cs="Helvetica"/>
          <w:i/>
          <w:color w:val="363636"/>
          <w:sz w:val="40"/>
          <w:szCs w:val="40"/>
        </w:rPr>
        <w:t>,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 w:rsidR="001A68C1">
        <w:rPr>
          <w:rFonts w:ascii="Book Antiqua" w:hAnsi="Book Antiqua" w:cs="Helvetica"/>
          <w:color w:val="363636"/>
          <w:sz w:val="40"/>
          <w:szCs w:val="40"/>
        </w:rPr>
        <w:t xml:space="preserve">e </w:t>
      </w:r>
      <w:r w:rsidR="00491DF2">
        <w:rPr>
          <w:rFonts w:ascii="Book Antiqua" w:hAnsi="Book Antiqua" w:cs="Helvetica"/>
          <w:color w:val="363636"/>
          <w:sz w:val="40"/>
          <w:szCs w:val="40"/>
        </w:rPr>
        <w:t>l</w:t>
      </w:r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a </w:t>
      </w:r>
      <w:proofErr w:type="gramStart"/>
      <w:r w:rsidR="00491DF2">
        <w:rPr>
          <w:rFonts w:ascii="Book Antiqua" w:hAnsi="Book Antiqua" w:cs="Helvetica"/>
          <w:color w:val="363636"/>
          <w:sz w:val="40"/>
          <w:szCs w:val="40"/>
        </w:rPr>
        <w:t>mitizzazione  del</w:t>
      </w:r>
      <w:proofErr w:type="gramEnd"/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profitto</w:t>
      </w:r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 non hanno migliorato il mondo. Anzi in tutto questo noi possiamo </w:t>
      </w:r>
      <w:proofErr w:type="gramStart"/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individuare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la</w:t>
      </w:r>
      <w:proofErr w:type="gramEnd"/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causa prima della crisi profonda da</w:t>
      </w:r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lla quale </w:t>
      </w:r>
      <w:r w:rsidR="00491DF2">
        <w:rPr>
          <w:rFonts w:ascii="Book Antiqua" w:hAnsi="Book Antiqua" w:cs="Helvetica"/>
          <w:color w:val="363636"/>
          <w:sz w:val="40"/>
          <w:szCs w:val="40"/>
        </w:rPr>
        <w:t>non riusciamo a</w:t>
      </w:r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 venir fuori.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A</w:t>
      </w:r>
      <w:r w:rsidR="007C71F3">
        <w:rPr>
          <w:rFonts w:ascii="Book Antiqua" w:hAnsi="Book Antiqua" w:cs="Helvetica"/>
          <w:color w:val="363636"/>
          <w:sz w:val="40"/>
          <w:szCs w:val="40"/>
        </w:rPr>
        <w:t>ggiungiamo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a ciò le guerre </w:t>
      </w:r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infinite </w:t>
      </w:r>
      <w:proofErr w:type="gramStart"/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e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l</w:t>
      </w:r>
      <w:r w:rsidR="00FB6BB1">
        <w:rPr>
          <w:rFonts w:ascii="Book Antiqua" w:hAnsi="Book Antiqua" w:cs="Helvetica"/>
          <w:color w:val="363636"/>
          <w:sz w:val="40"/>
          <w:szCs w:val="40"/>
        </w:rPr>
        <w:t>e</w:t>
      </w:r>
      <w:proofErr w:type="gramEnd"/>
      <w:r w:rsidR="00FB6BB1"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terribili </w:t>
      </w:r>
      <w:r w:rsidR="00FB6BB1">
        <w:rPr>
          <w:rFonts w:ascii="Book Antiqua" w:hAnsi="Book Antiqua" w:cs="Helvetica"/>
          <w:color w:val="363636"/>
          <w:sz w:val="40"/>
          <w:szCs w:val="40"/>
        </w:rPr>
        <w:t>stragi</w:t>
      </w:r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 che, hanno lasciato il loro segno di sangue anche  il giorno di Pasqua. </w:t>
      </w:r>
    </w:p>
    <w:p w:rsidR="001A1EBD" w:rsidRDefault="00AE7157" w:rsidP="00491DF2">
      <w:pPr>
        <w:jc w:val="both"/>
        <w:rPr>
          <w:rFonts w:ascii="Book Antiqua" w:hAnsi="Book Antiqua" w:cs="Helvetica"/>
          <w:color w:val="363636"/>
          <w:sz w:val="40"/>
          <w:szCs w:val="40"/>
        </w:rPr>
      </w:pPr>
      <w:r>
        <w:rPr>
          <w:rFonts w:ascii="Book Antiqua" w:hAnsi="Book Antiqua" w:cs="Helvetica"/>
          <w:color w:val="363636"/>
          <w:sz w:val="40"/>
          <w:szCs w:val="40"/>
        </w:rPr>
        <w:t>Ed è – lasciatemelo dire – francamente   curioso che mentre papa Francesco, dal balcone centrale di san Pietro pregava per le vittime dello spaventoso massacro</w:t>
      </w:r>
      <w:r w:rsidR="001A68C1">
        <w:rPr>
          <w:rFonts w:ascii="Book Antiqua" w:hAnsi="Book Antiqua" w:cs="Helvetica"/>
          <w:color w:val="363636"/>
          <w:sz w:val="40"/>
          <w:szCs w:val="40"/>
        </w:rPr>
        <w:t xml:space="preserve"> del giorno di </w:t>
      </w:r>
      <w:r w:rsidR="001A68C1">
        <w:rPr>
          <w:rFonts w:ascii="Book Antiqua" w:hAnsi="Book Antiqua" w:cs="Helvetica"/>
          <w:color w:val="363636"/>
          <w:sz w:val="40"/>
          <w:szCs w:val="40"/>
        </w:rPr>
        <w:t>Pasqua,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lo </w:t>
      </w:r>
      <w:r w:rsidRPr="00AE7157">
        <w:rPr>
          <w:rFonts w:ascii="Book Antiqua" w:hAnsi="Book Antiqua" w:cs="Helvetica"/>
          <w:i/>
          <w:color w:val="363636"/>
          <w:sz w:val="40"/>
          <w:szCs w:val="40"/>
        </w:rPr>
        <w:t xml:space="preserve">spin </w:t>
      </w:r>
      <w:proofErr w:type="spellStart"/>
      <w:r w:rsidRPr="00AE7157">
        <w:rPr>
          <w:rFonts w:ascii="Book Antiqua" w:hAnsi="Book Antiqua" w:cs="Helvetica"/>
          <w:i/>
          <w:color w:val="363636"/>
          <w:sz w:val="40"/>
          <w:szCs w:val="40"/>
        </w:rPr>
        <w:t>doctor</w:t>
      </w:r>
      <w:proofErr w:type="spellEnd"/>
      <w:r w:rsidRPr="00AE7157">
        <w:rPr>
          <w:rFonts w:ascii="Book Antiqua" w:hAnsi="Book Antiqua" w:cs="Helvetica"/>
          <w:i/>
          <w:color w:val="363636"/>
          <w:sz w:val="40"/>
          <w:szCs w:val="40"/>
        </w:rPr>
        <w:t xml:space="preserve">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 - ora si usa dire così – del ministro dell’Interno riteneva </w:t>
      </w:r>
      <w:r w:rsidR="002C4369">
        <w:rPr>
          <w:rFonts w:ascii="Book Antiqua" w:hAnsi="Book Antiqua" w:cs="Helvetica"/>
          <w:color w:val="363636"/>
          <w:sz w:val="40"/>
          <w:szCs w:val="40"/>
        </w:rPr>
        <w:t>necessario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postare una foto dello stesso ministro imbracciare un mitra. </w:t>
      </w:r>
      <w:r w:rsidR="001A1EBD">
        <w:rPr>
          <w:rFonts w:ascii="Book Antiqua" w:hAnsi="Book Antiqua" w:cs="Helvetica"/>
          <w:color w:val="363636"/>
          <w:sz w:val="40"/>
          <w:szCs w:val="40"/>
        </w:rPr>
        <w:t xml:space="preserve">Fare paura per rispondere alle paure. </w:t>
      </w:r>
      <w:r w:rsidR="002C4369">
        <w:rPr>
          <w:rFonts w:ascii="Book Antiqua" w:hAnsi="Book Antiqua" w:cs="Helvetica"/>
          <w:color w:val="363636"/>
          <w:sz w:val="40"/>
          <w:szCs w:val="40"/>
        </w:rPr>
        <w:t>E’ c</w:t>
      </w:r>
      <w:r w:rsidR="001A1EBD">
        <w:rPr>
          <w:rFonts w:ascii="Book Antiqua" w:hAnsi="Book Antiqua" w:cs="Helvetica"/>
          <w:color w:val="363636"/>
          <w:sz w:val="40"/>
          <w:szCs w:val="40"/>
        </w:rPr>
        <w:t xml:space="preserve">osì </w:t>
      </w:r>
      <w:r w:rsidR="002C4369">
        <w:rPr>
          <w:rFonts w:ascii="Book Antiqua" w:hAnsi="Book Antiqua" w:cs="Helvetica"/>
          <w:color w:val="363636"/>
          <w:sz w:val="40"/>
          <w:szCs w:val="40"/>
        </w:rPr>
        <w:t xml:space="preserve">che </w:t>
      </w:r>
      <w:r w:rsidR="001A1EBD">
        <w:rPr>
          <w:rFonts w:ascii="Book Antiqua" w:hAnsi="Book Antiqua" w:cs="Helvetica"/>
          <w:color w:val="363636"/>
          <w:sz w:val="40"/>
          <w:szCs w:val="40"/>
        </w:rPr>
        <w:t xml:space="preserve">si alimenta l’onda nera. </w:t>
      </w:r>
    </w:p>
    <w:p w:rsidR="00AE7157" w:rsidRDefault="001A1EBD" w:rsidP="00491DF2">
      <w:pPr>
        <w:jc w:val="both"/>
        <w:rPr>
          <w:rFonts w:ascii="Book Antiqua" w:hAnsi="Book Antiqua" w:cs="Helvetica"/>
          <w:color w:val="363636"/>
          <w:sz w:val="40"/>
          <w:szCs w:val="40"/>
        </w:rPr>
      </w:pPr>
      <w:r>
        <w:rPr>
          <w:rFonts w:ascii="Book Antiqua" w:hAnsi="Book Antiqua" w:cs="Helvetica"/>
          <w:color w:val="363636"/>
          <w:sz w:val="40"/>
          <w:szCs w:val="40"/>
        </w:rPr>
        <w:t>In</w:t>
      </w:r>
      <w:r w:rsidR="00AE7157">
        <w:rPr>
          <w:rFonts w:ascii="Book Antiqua" w:hAnsi="Book Antiqua" w:cs="Helvetica"/>
          <w:color w:val="363636"/>
          <w:sz w:val="40"/>
          <w:szCs w:val="40"/>
        </w:rPr>
        <w:t xml:space="preserve"> tv ci dicono che questo </w:t>
      </w:r>
      <w:proofErr w:type="gramStart"/>
      <w:r w:rsidR="00AE7157">
        <w:rPr>
          <w:rFonts w:ascii="Book Antiqua" w:hAnsi="Book Antiqua" w:cs="Helvetica"/>
          <w:color w:val="363636"/>
          <w:sz w:val="40"/>
          <w:szCs w:val="40"/>
        </w:rPr>
        <w:t>signore  sia</w:t>
      </w:r>
      <w:proofErr w:type="gramEnd"/>
      <w:r w:rsidR="00AE7157">
        <w:rPr>
          <w:rFonts w:ascii="Book Antiqua" w:hAnsi="Book Antiqua" w:cs="Helvetica"/>
          <w:color w:val="363636"/>
          <w:sz w:val="40"/>
          <w:szCs w:val="40"/>
        </w:rPr>
        <w:t xml:space="preserve"> un docente di filosofia del web. </w:t>
      </w:r>
    </w:p>
    <w:p w:rsidR="00491DF2" w:rsidRDefault="00AE7157" w:rsidP="00491DF2">
      <w:pPr>
        <w:jc w:val="both"/>
        <w:rPr>
          <w:rFonts w:ascii="Book Antiqua" w:hAnsi="Book Antiqua" w:cs="Helvetica"/>
          <w:color w:val="363636"/>
          <w:sz w:val="40"/>
          <w:szCs w:val="40"/>
        </w:rPr>
      </w:pPr>
      <w:r>
        <w:rPr>
          <w:rFonts w:ascii="Book Antiqua" w:hAnsi="Book Antiqua" w:cs="Helvetica"/>
          <w:color w:val="363636"/>
          <w:sz w:val="40"/>
          <w:szCs w:val="40"/>
        </w:rPr>
        <w:t xml:space="preserve">Se questa è la filosofia del web, noi continuiamo a preferire le risposte che hanno offerto altri filosofi: Socrate, Giordano Bruno o come il pensatore della non-violenza Aldo </w:t>
      </w:r>
      <w:proofErr w:type="spellStart"/>
      <w:r>
        <w:rPr>
          <w:rFonts w:ascii="Book Antiqua" w:hAnsi="Book Antiqua" w:cs="Helvetica"/>
          <w:color w:val="363636"/>
          <w:sz w:val="40"/>
          <w:szCs w:val="40"/>
        </w:rPr>
        <w:t>Capitini</w:t>
      </w:r>
      <w:proofErr w:type="spellEnd"/>
      <w:r>
        <w:rPr>
          <w:rFonts w:ascii="Book Antiqua" w:hAnsi="Book Antiqua" w:cs="Helvetica"/>
          <w:color w:val="363636"/>
          <w:sz w:val="40"/>
          <w:szCs w:val="40"/>
        </w:rPr>
        <w:t xml:space="preserve">. E i mitra imbracciati dai partigiani hanno portato all’articolo 11 della </w:t>
      </w:r>
      <w:r>
        <w:rPr>
          <w:rFonts w:ascii="Book Antiqua" w:hAnsi="Book Antiqua" w:cs="Helvetica"/>
          <w:color w:val="363636"/>
          <w:sz w:val="40"/>
          <w:szCs w:val="40"/>
        </w:rPr>
        <w:lastRenderedPageBreak/>
        <w:t xml:space="preserve">Costituzione.     </w:t>
      </w:r>
      <w:r w:rsidR="002C4369">
        <w:rPr>
          <w:rFonts w:ascii="Book Antiqua" w:hAnsi="Book Antiqua" w:cs="Helvetica"/>
          <w:color w:val="363636"/>
          <w:sz w:val="40"/>
          <w:szCs w:val="40"/>
        </w:rPr>
        <w:t>Inquiet</w:t>
      </w:r>
      <w:r w:rsidR="00FE3135">
        <w:rPr>
          <w:rFonts w:ascii="Book Antiqua" w:hAnsi="Book Antiqua" w:cs="Helvetica"/>
          <w:color w:val="363636"/>
          <w:sz w:val="40"/>
          <w:szCs w:val="40"/>
        </w:rPr>
        <w:t>anti fenomeni, sul piano politico-</w:t>
      </w:r>
      <w:proofErr w:type="gramStart"/>
      <w:r w:rsidR="00FE3135">
        <w:rPr>
          <w:rFonts w:ascii="Book Antiqua" w:hAnsi="Book Antiqua" w:cs="Helvetica"/>
          <w:color w:val="363636"/>
          <w:sz w:val="40"/>
          <w:szCs w:val="40"/>
        </w:rPr>
        <w:t>istituzionale,  si</w:t>
      </w:r>
      <w:proofErr w:type="gramEnd"/>
      <w:r w:rsidR="00FE3135">
        <w:rPr>
          <w:rFonts w:ascii="Book Antiqua" w:hAnsi="Book Antiqua" w:cs="Helvetica"/>
          <w:color w:val="363636"/>
          <w:sz w:val="40"/>
          <w:szCs w:val="40"/>
        </w:rPr>
        <w:t xml:space="preserve"> colgono quotidianamente: l’indebolimento del Parlamento, il contatto diretto con le masse, l’intesa cordiale con i gruppi neofascisti europei tra i quali il comun denominatore è il sentimento razzistico del rifiuto del diverso. Sono i fenomeni di ciò che Umberto Eco chiama il fascismo eterno: l’esaltazione del sangue, il disprezzo per la cultura, il rifiuto del diverso, l’antiparlamentarismo, l’irrazionalismo dominante.   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 </w:t>
      </w:r>
      <w:r w:rsidR="007C71F3">
        <w:rPr>
          <w:rFonts w:ascii="Book Antiqua" w:hAnsi="Book Antiqua" w:cs="Helvetica"/>
          <w:color w:val="363636"/>
          <w:sz w:val="40"/>
          <w:szCs w:val="40"/>
        </w:rPr>
        <w:t xml:space="preserve">    </w:t>
      </w:r>
      <w:r w:rsidR="00FB6BB1"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 </w:t>
      </w:r>
    </w:p>
    <w:p w:rsidR="00C34DE6" w:rsidRDefault="00C34DE6" w:rsidP="00C34DE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400" w:afterAutospacing="0" w:line="400" w:lineRule="atLeast"/>
        <w:jc w:val="both"/>
        <w:rPr>
          <w:rFonts w:ascii="Book Antiqua" w:hAnsi="Book Antiqua" w:cs="Helvetica"/>
          <w:color w:val="363636"/>
          <w:sz w:val="40"/>
          <w:szCs w:val="40"/>
        </w:rPr>
      </w:pPr>
      <w:r>
        <w:rPr>
          <w:rFonts w:ascii="Book Antiqua" w:hAnsi="Book Antiqua" w:cs="Helvetica"/>
          <w:color w:val="363636"/>
          <w:sz w:val="40"/>
          <w:szCs w:val="40"/>
        </w:rPr>
        <w:t>Che fare?</w:t>
      </w:r>
    </w:p>
    <w:p w:rsidR="00FE3135" w:rsidRDefault="00FE3135" w:rsidP="00491DF2">
      <w:pPr>
        <w:pStyle w:val="NormaleWeb"/>
        <w:shd w:val="clear" w:color="auto" w:fill="FFFFFF"/>
        <w:spacing w:before="0" w:beforeAutospacing="0" w:after="400" w:afterAutospacing="0" w:line="400" w:lineRule="atLeast"/>
        <w:jc w:val="both"/>
        <w:rPr>
          <w:rFonts w:ascii="Book Antiqua" w:hAnsi="Book Antiqua" w:cs="Helvetica"/>
          <w:color w:val="363636"/>
          <w:sz w:val="40"/>
          <w:szCs w:val="40"/>
        </w:rPr>
      </w:pPr>
      <w:r>
        <w:rPr>
          <w:rFonts w:ascii="Book Antiqua" w:hAnsi="Book Antiqua" w:cs="Helvetica"/>
          <w:color w:val="363636"/>
          <w:sz w:val="40"/>
          <w:szCs w:val="40"/>
        </w:rPr>
        <w:t xml:space="preserve">Ci </w:t>
      </w:r>
      <w:proofErr w:type="gramStart"/>
      <w:r>
        <w:rPr>
          <w:rFonts w:ascii="Book Antiqua" w:hAnsi="Book Antiqua" w:cs="Helvetica"/>
          <w:color w:val="363636"/>
          <w:sz w:val="40"/>
          <w:szCs w:val="40"/>
        </w:rPr>
        <w:t xml:space="preserve">sono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>
        <w:rPr>
          <w:rFonts w:ascii="Book Antiqua" w:hAnsi="Book Antiqua" w:cs="Helvetica"/>
          <w:color w:val="363636"/>
          <w:sz w:val="40"/>
          <w:szCs w:val="40"/>
        </w:rPr>
        <w:t>dunque</w:t>
      </w:r>
      <w:proofErr w:type="gramEnd"/>
      <w:r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delle </w:t>
      </w:r>
      <w:r w:rsidR="002C4369">
        <w:rPr>
          <w:rFonts w:ascii="Book Antiqua" w:hAnsi="Book Antiqua" w:cs="Helvetica"/>
          <w:color w:val="363636"/>
          <w:sz w:val="40"/>
          <w:szCs w:val="40"/>
        </w:rPr>
        <w:t xml:space="preserve">ottime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ragioni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che ci spingono a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 </w:t>
      </w:r>
      <w:r w:rsidR="002C4369">
        <w:rPr>
          <w:rFonts w:ascii="Book Antiqua" w:hAnsi="Book Antiqua" w:cs="Helvetica"/>
          <w:color w:val="363636"/>
          <w:sz w:val="40"/>
          <w:szCs w:val="40"/>
        </w:rPr>
        <w:t xml:space="preserve">continuare a </w:t>
      </w:r>
      <w:r w:rsidR="00491DF2">
        <w:rPr>
          <w:rFonts w:ascii="Book Antiqua" w:hAnsi="Book Antiqua" w:cs="Helvetica"/>
          <w:color w:val="363636"/>
          <w:sz w:val="40"/>
          <w:szCs w:val="40"/>
        </w:rPr>
        <w:t>fare memoria della Resistenza e della liberazione dal nazifascismo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. Il fare memoria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è, per </w:t>
      </w:r>
      <w:proofErr w:type="gramStart"/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noi,  </w:t>
      </w:r>
      <w:r>
        <w:rPr>
          <w:rFonts w:ascii="Book Antiqua" w:hAnsi="Book Antiqua" w:cs="Helvetica"/>
          <w:color w:val="363636"/>
          <w:sz w:val="40"/>
          <w:szCs w:val="40"/>
        </w:rPr>
        <w:t>un</w:t>
      </w:r>
      <w:proofErr w:type="gramEnd"/>
      <w:r>
        <w:rPr>
          <w:rFonts w:ascii="Book Antiqua" w:hAnsi="Book Antiqua" w:cs="Helvetica"/>
          <w:color w:val="363636"/>
          <w:sz w:val="40"/>
          <w:szCs w:val="40"/>
        </w:rPr>
        <w:t xml:space="preserve"> dovere </w:t>
      </w:r>
      <w:r w:rsidR="00491DF2">
        <w:rPr>
          <w:rFonts w:ascii="Book Antiqua" w:hAnsi="Book Antiqua" w:cs="Helvetica"/>
          <w:color w:val="363636"/>
          <w:sz w:val="40"/>
          <w:szCs w:val="40"/>
        </w:rPr>
        <w:t>morale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e politico.  </w:t>
      </w:r>
    </w:p>
    <w:p w:rsidR="002C4369" w:rsidRDefault="002C4369" w:rsidP="00491DF2">
      <w:pPr>
        <w:pStyle w:val="NormaleWeb"/>
        <w:shd w:val="clear" w:color="auto" w:fill="FFFFFF"/>
        <w:spacing w:before="0" w:beforeAutospacing="0" w:after="400" w:afterAutospacing="0" w:line="400" w:lineRule="atLeast"/>
        <w:jc w:val="both"/>
        <w:rPr>
          <w:rFonts w:ascii="Book Antiqua" w:hAnsi="Book Antiqua" w:cs="Helvetica"/>
          <w:color w:val="363636"/>
          <w:sz w:val="40"/>
          <w:szCs w:val="40"/>
        </w:rPr>
      </w:pPr>
      <w:r>
        <w:rPr>
          <w:rFonts w:ascii="Book Antiqua" w:hAnsi="Book Antiqua" w:cs="Helvetica"/>
          <w:color w:val="363636"/>
          <w:sz w:val="40"/>
          <w:szCs w:val="40"/>
        </w:rPr>
        <w:t>Noi r</w:t>
      </w:r>
      <w:r w:rsidR="002551AB">
        <w:rPr>
          <w:rFonts w:ascii="Book Antiqua" w:hAnsi="Book Antiqua" w:cs="Helvetica"/>
          <w:color w:val="363636"/>
          <w:sz w:val="40"/>
          <w:szCs w:val="40"/>
        </w:rPr>
        <w:t>itroviamo e r</w:t>
      </w:r>
      <w:r w:rsidR="003C5C85">
        <w:rPr>
          <w:rFonts w:ascii="Book Antiqua" w:hAnsi="Book Antiqua" w:cs="Helvetica"/>
          <w:color w:val="363636"/>
          <w:sz w:val="40"/>
          <w:szCs w:val="40"/>
        </w:rPr>
        <w:t xml:space="preserve">innoviamo lo spirito della Resistenza </w:t>
      </w:r>
      <w:proofErr w:type="gramStart"/>
      <w:r w:rsidR="003C5C85">
        <w:rPr>
          <w:rFonts w:ascii="Book Antiqua" w:hAnsi="Book Antiqua" w:cs="Helvetica"/>
          <w:color w:val="363636"/>
          <w:sz w:val="40"/>
          <w:szCs w:val="40"/>
        </w:rPr>
        <w:t xml:space="preserve">per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 w:rsidR="00FE3135">
        <w:rPr>
          <w:rFonts w:ascii="Book Antiqua" w:hAnsi="Book Antiqua" w:cs="Helvetica"/>
          <w:color w:val="363636"/>
          <w:sz w:val="40"/>
          <w:szCs w:val="40"/>
        </w:rPr>
        <w:t>oppor</w:t>
      </w:r>
      <w:r w:rsidR="003C5C85">
        <w:rPr>
          <w:rFonts w:ascii="Book Antiqua" w:hAnsi="Book Antiqua" w:cs="Helvetica"/>
          <w:color w:val="363636"/>
          <w:sz w:val="40"/>
          <w:szCs w:val="40"/>
        </w:rPr>
        <w:t>ci</w:t>
      </w:r>
      <w:proofErr w:type="gramEnd"/>
      <w:r w:rsidR="00FE3135">
        <w:rPr>
          <w:rFonts w:ascii="Book Antiqua" w:hAnsi="Book Antiqua" w:cs="Helvetica"/>
          <w:color w:val="363636"/>
          <w:sz w:val="40"/>
          <w:szCs w:val="40"/>
        </w:rPr>
        <w:t xml:space="preserve"> alla cultura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dei muri innalzati, de</w:t>
      </w:r>
      <w:r w:rsidR="002551AB">
        <w:rPr>
          <w:rFonts w:ascii="Book Antiqua" w:hAnsi="Book Antiqua" w:cs="Helvetica"/>
          <w:color w:val="363636"/>
          <w:sz w:val="40"/>
          <w:szCs w:val="40"/>
        </w:rPr>
        <w:t>ll’innalzamento de</w:t>
      </w:r>
      <w:r w:rsidR="00491DF2">
        <w:rPr>
          <w:rFonts w:ascii="Book Antiqua" w:hAnsi="Book Antiqua" w:cs="Helvetica"/>
          <w:color w:val="363636"/>
          <w:sz w:val="40"/>
          <w:szCs w:val="40"/>
        </w:rPr>
        <w:t>i reticolati, delle polizie schierate, della ripresa e della riorganizzazione di forze che si riferiscono esplicitamente a</w:t>
      </w:r>
      <w:r w:rsidR="002551AB">
        <w:rPr>
          <w:rFonts w:ascii="Book Antiqua" w:hAnsi="Book Antiqua" w:cs="Helvetica"/>
          <w:color w:val="363636"/>
          <w:sz w:val="40"/>
          <w:szCs w:val="40"/>
        </w:rPr>
        <w:t>i disvalori del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nazifascismo</w:t>
      </w:r>
      <w:r w:rsidR="002551AB">
        <w:rPr>
          <w:rFonts w:ascii="Book Antiqua" w:hAnsi="Book Antiqua" w:cs="Helvetica"/>
          <w:color w:val="363636"/>
          <w:sz w:val="40"/>
          <w:szCs w:val="40"/>
        </w:rPr>
        <w:t xml:space="preserve">. </w:t>
      </w:r>
    </w:p>
    <w:p w:rsidR="004B3F88" w:rsidRDefault="002551AB" w:rsidP="00491DF2">
      <w:pPr>
        <w:pStyle w:val="NormaleWeb"/>
        <w:shd w:val="clear" w:color="auto" w:fill="FFFFFF"/>
        <w:spacing w:before="0" w:beforeAutospacing="0" w:after="400" w:afterAutospacing="0" w:line="400" w:lineRule="atLeast"/>
        <w:jc w:val="both"/>
        <w:rPr>
          <w:rFonts w:ascii="Book Antiqua" w:hAnsi="Book Antiqua" w:cs="Helvetica"/>
          <w:color w:val="363636"/>
          <w:sz w:val="40"/>
          <w:szCs w:val="40"/>
        </w:rPr>
      </w:pPr>
      <w:r>
        <w:rPr>
          <w:rFonts w:ascii="Book Antiqua" w:hAnsi="Book Antiqua" w:cs="Helvetica"/>
          <w:color w:val="363636"/>
          <w:sz w:val="40"/>
          <w:szCs w:val="40"/>
        </w:rPr>
        <w:t xml:space="preserve">Rinnoviamo e ritroviamo lo spirito della </w:t>
      </w:r>
      <w:proofErr w:type="gramStart"/>
      <w:r>
        <w:rPr>
          <w:rFonts w:ascii="Book Antiqua" w:hAnsi="Book Antiqua" w:cs="Helvetica"/>
          <w:color w:val="363636"/>
          <w:sz w:val="40"/>
          <w:szCs w:val="40"/>
        </w:rPr>
        <w:t xml:space="preserve">Resistenza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>
        <w:rPr>
          <w:rFonts w:ascii="Book Antiqua" w:hAnsi="Book Antiqua" w:cs="Helvetica"/>
          <w:color w:val="363636"/>
          <w:sz w:val="40"/>
          <w:szCs w:val="40"/>
        </w:rPr>
        <w:t>per</w:t>
      </w:r>
      <w:proofErr w:type="gramEnd"/>
      <w:r>
        <w:rPr>
          <w:rFonts w:ascii="Book Antiqua" w:hAnsi="Book Antiqua" w:cs="Helvetica"/>
          <w:color w:val="363636"/>
          <w:sz w:val="40"/>
          <w:szCs w:val="40"/>
        </w:rPr>
        <w:t xml:space="preserve"> opporci a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gli egoismi delle piccole patrie, </w:t>
      </w:r>
      <w:r w:rsidR="004B3F88">
        <w:rPr>
          <w:rFonts w:ascii="Book Antiqua" w:hAnsi="Book Antiqua" w:cs="Helvetica"/>
          <w:color w:val="363636"/>
          <w:sz w:val="40"/>
          <w:szCs w:val="40"/>
        </w:rPr>
        <w:t>e de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lle </w:t>
      </w:r>
      <w:r w:rsidR="00491DF2">
        <w:rPr>
          <w:rFonts w:ascii="Book Antiqua" w:hAnsi="Book Antiqua" w:cs="Helvetica"/>
          <w:color w:val="363636"/>
          <w:sz w:val="40"/>
          <w:szCs w:val="40"/>
        </w:rPr>
        <w:lastRenderedPageBreak/>
        <w:t>chiusure pseudo-identitarie</w:t>
      </w:r>
      <w:r>
        <w:rPr>
          <w:rFonts w:ascii="Book Antiqua" w:hAnsi="Book Antiqua" w:cs="Helvetica"/>
          <w:color w:val="363636"/>
          <w:sz w:val="40"/>
          <w:szCs w:val="40"/>
        </w:rPr>
        <w:t>.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Per vincere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sul rifiuto di chi fugge </w:t>
      </w:r>
      <w:proofErr w:type="gramStart"/>
      <w:r w:rsidR="00491DF2">
        <w:rPr>
          <w:rFonts w:ascii="Book Antiqua" w:hAnsi="Book Antiqua" w:cs="Helvetica"/>
          <w:color w:val="363636"/>
          <w:sz w:val="40"/>
          <w:szCs w:val="40"/>
        </w:rPr>
        <w:t>da</w:t>
      </w:r>
      <w:r w:rsidR="002C4369">
        <w:rPr>
          <w:rFonts w:ascii="Book Antiqua" w:hAnsi="Book Antiqua" w:cs="Helvetica"/>
          <w:color w:val="363636"/>
          <w:sz w:val="40"/>
          <w:szCs w:val="40"/>
        </w:rPr>
        <w:t xml:space="preserve">lle 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guerre</w:t>
      </w:r>
      <w:proofErr w:type="gramEnd"/>
      <w:r>
        <w:rPr>
          <w:rFonts w:ascii="Book Antiqua" w:hAnsi="Book Antiqua" w:cs="Helvetica"/>
          <w:color w:val="363636"/>
          <w:sz w:val="40"/>
          <w:szCs w:val="40"/>
        </w:rPr>
        <w:t xml:space="preserve"> e da</w:t>
      </w:r>
      <w:r w:rsidR="002C4369">
        <w:rPr>
          <w:rFonts w:ascii="Book Antiqua" w:hAnsi="Book Antiqua" w:cs="Helvetica"/>
          <w:color w:val="363636"/>
          <w:sz w:val="40"/>
          <w:szCs w:val="40"/>
        </w:rPr>
        <w:t>lla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povertà,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guerre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e povertà che noi</w:t>
      </w:r>
      <w:r w:rsidR="00491DF2">
        <w:rPr>
          <w:rFonts w:ascii="Book Antiqua" w:hAnsi="Book Antiqua" w:cs="Helvetica"/>
          <w:color w:val="363636"/>
          <w:sz w:val="40"/>
          <w:szCs w:val="40"/>
        </w:rPr>
        <w:t>, gli europei dei grandi valori</w:t>
      </w:r>
      <w:r>
        <w:rPr>
          <w:rFonts w:ascii="Book Antiqua" w:hAnsi="Book Antiqua" w:cs="Helvetica"/>
          <w:color w:val="363636"/>
          <w:sz w:val="40"/>
          <w:szCs w:val="40"/>
        </w:rPr>
        <w:t>,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abbiamo </w:t>
      </w:r>
      <w:r>
        <w:rPr>
          <w:rFonts w:ascii="Book Antiqua" w:hAnsi="Book Antiqua" w:cs="Helvetica"/>
          <w:color w:val="363636"/>
          <w:sz w:val="40"/>
          <w:szCs w:val="40"/>
        </w:rPr>
        <w:t>contribuito a far nascere in tante</w:t>
      </w:r>
      <w:r w:rsidR="00491DF2">
        <w:rPr>
          <w:rFonts w:ascii="Book Antiqua" w:hAnsi="Book Antiqua" w:cs="Helvetica"/>
          <w:color w:val="363636"/>
          <w:sz w:val="40"/>
          <w:szCs w:val="40"/>
        </w:rPr>
        <w:t xml:space="preserve"> zone del </w:t>
      </w:r>
      <w:r w:rsidR="004B3F88">
        <w:rPr>
          <w:rFonts w:ascii="Book Antiqua" w:hAnsi="Book Antiqua" w:cs="Helvetica"/>
          <w:color w:val="363636"/>
          <w:sz w:val="40"/>
          <w:szCs w:val="40"/>
        </w:rPr>
        <w:t>mondo</w:t>
      </w:r>
      <w:r w:rsidR="002C4369">
        <w:rPr>
          <w:rFonts w:ascii="Book Antiqua" w:hAnsi="Book Antiqua" w:cs="Helvetica"/>
          <w:color w:val="363636"/>
          <w:sz w:val="40"/>
          <w:szCs w:val="40"/>
        </w:rPr>
        <w:t>.</w:t>
      </w:r>
    </w:p>
    <w:p w:rsidR="002C4369" w:rsidRDefault="00491DF2" w:rsidP="00491DF2">
      <w:pPr>
        <w:pStyle w:val="NormaleWeb"/>
        <w:shd w:val="clear" w:color="auto" w:fill="FFFFFF"/>
        <w:spacing w:before="0" w:beforeAutospacing="0" w:after="400" w:afterAutospacing="0" w:line="400" w:lineRule="atLeast"/>
        <w:jc w:val="both"/>
        <w:rPr>
          <w:rFonts w:ascii="Book Antiqua" w:hAnsi="Book Antiqua" w:cs="Helvetica"/>
          <w:color w:val="363636"/>
          <w:sz w:val="40"/>
          <w:szCs w:val="40"/>
        </w:rPr>
      </w:pPr>
      <w:r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 w:rsidR="002551AB">
        <w:rPr>
          <w:rFonts w:ascii="Book Antiqua" w:hAnsi="Book Antiqua" w:cs="Helvetica"/>
          <w:color w:val="363636"/>
          <w:sz w:val="40"/>
          <w:szCs w:val="40"/>
        </w:rPr>
        <w:t>Ritroviamo lo spirito della Resistenza e p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roviamo a </w:t>
      </w:r>
      <w:proofErr w:type="gramStart"/>
      <w:r>
        <w:rPr>
          <w:rFonts w:ascii="Book Antiqua" w:hAnsi="Book Antiqua" w:cs="Helvetica"/>
          <w:color w:val="363636"/>
          <w:sz w:val="40"/>
          <w:szCs w:val="40"/>
        </w:rPr>
        <w:t>ri</w:t>
      </w:r>
      <w:r w:rsidR="004B3F88">
        <w:rPr>
          <w:rFonts w:ascii="Book Antiqua" w:hAnsi="Book Antiqua" w:cs="Helvetica"/>
          <w:color w:val="363636"/>
          <w:sz w:val="40"/>
          <w:szCs w:val="40"/>
        </w:rPr>
        <w:t>flettere  con</w:t>
      </w:r>
      <w:proofErr w:type="gramEnd"/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 attenzione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 </w:t>
      </w:r>
      <w:r w:rsidR="004B3F88">
        <w:rPr>
          <w:rFonts w:ascii="Book Antiqua" w:hAnsi="Book Antiqua" w:cs="Helvetica"/>
          <w:color w:val="363636"/>
          <w:sz w:val="40"/>
          <w:szCs w:val="40"/>
        </w:rPr>
        <w:t>su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i segnali che ci </w:t>
      </w:r>
      <w:r w:rsidR="004B3F88">
        <w:rPr>
          <w:rFonts w:ascii="Book Antiqua" w:hAnsi="Book Antiqua" w:cs="Helvetica"/>
          <w:color w:val="363636"/>
          <w:sz w:val="40"/>
          <w:szCs w:val="40"/>
        </w:rPr>
        <w:t>arrivano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dagli uomini e dalle donne che hanno combattuto contro il nazifascismo. </w:t>
      </w:r>
      <w:r w:rsidR="004B3F88">
        <w:rPr>
          <w:rFonts w:ascii="Book Antiqua" w:hAnsi="Book Antiqua" w:cs="Helvetica"/>
          <w:color w:val="363636"/>
          <w:sz w:val="40"/>
          <w:szCs w:val="40"/>
        </w:rPr>
        <w:t>Prendiamo esempio da</w:t>
      </w:r>
      <w:r>
        <w:rPr>
          <w:rFonts w:ascii="Book Antiqua" w:hAnsi="Book Antiqua" w:cs="Helvetica"/>
          <w:color w:val="363636"/>
          <w:sz w:val="40"/>
          <w:szCs w:val="40"/>
        </w:rPr>
        <w:t>lla loro scelta etica</w:t>
      </w:r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 non di salire sul carro del vincitore, come pure sovente ci tocca vedere in questi </w:t>
      </w:r>
      <w:proofErr w:type="gramStart"/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giorni,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 w:rsidR="004B3F88">
        <w:rPr>
          <w:rFonts w:ascii="Book Antiqua" w:hAnsi="Book Antiqua" w:cs="Helvetica"/>
          <w:color w:val="363636"/>
          <w:sz w:val="40"/>
          <w:szCs w:val="40"/>
        </w:rPr>
        <w:t>ma</w:t>
      </w:r>
      <w:proofErr w:type="gramEnd"/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 </w:t>
      </w:r>
      <w:r>
        <w:rPr>
          <w:rFonts w:ascii="Book Antiqua" w:hAnsi="Book Antiqua" w:cs="Helvetica"/>
          <w:color w:val="363636"/>
          <w:sz w:val="40"/>
          <w:szCs w:val="40"/>
        </w:rPr>
        <w:t>di salire in montagna, mettendo in conto anche la</w:t>
      </w:r>
      <w:r w:rsidR="002551AB">
        <w:rPr>
          <w:rFonts w:ascii="Book Antiqua" w:hAnsi="Book Antiqua" w:cs="Helvetica"/>
          <w:color w:val="363636"/>
          <w:sz w:val="40"/>
          <w:szCs w:val="40"/>
        </w:rPr>
        <w:t xml:space="preserve"> possibilità della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morte</w:t>
      </w:r>
      <w:r w:rsidR="002551AB">
        <w:rPr>
          <w:rFonts w:ascii="Book Antiqua" w:hAnsi="Book Antiqua" w:cs="Helvetica"/>
          <w:color w:val="363636"/>
          <w:sz w:val="40"/>
          <w:szCs w:val="40"/>
        </w:rPr>
        <w:t>.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</w:t>
      </w:r>
    </w:p>
    <w:p w:rsidR="002C4369" w:rsidRDefault="00491DF2" w:rsidP="00491DF2">
      <w:pPr>
        <w:pStyle w:val="NormaleWeb"/>
        <w:shd w:val="clear" w:color="auto" w:fill="FFFFFF"/>
        <w:spacing w:before="0" w:beforeAutospacing="0" w:after="400" w:afterAutospacing="0" w:line="400" w:lineRule="atLeast"/>
        <w:jc w:val="both"/>
        <w:rPr>
          <w:rFonts w:ascii="Book Antiqua" w:hAnsi="Book Antiqua" w:cs="Helvetica"/>
          <w:color w:val="363636"/>
          <w:sz w:val="40"/>
          <w:szCs w:val="40"/>
        </w:rPr>
      </w:pPr>
      <w:proofErr w:type="gramStart"/>
      <w:r>
        <w:rPr>
          <w:rFonts w:ascii="Book Antiqua" w:hAnsi="Book Antiqua" w:cs="Helvetica"/>
          <w:color w:val="363636"/>
          <w:sz w:val="40"/>
          <w:szCs w:val="40"/>
        </w:rPr>
        <w:t>Ri</w:t>
      </w:r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pensiamo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alle</w:t>
      </w:r>
      <w:proofErr w:type="gramEnd"/>
      <w:r>
        <w:rPr>
          <w:rFonts w:ascii="Book Antiqua" w:hAnsi="Book Antiqua" w:cs="Helvetica"/>
          <w:color w:val="363636"/>
          <w:sz w:val="40"/>
          <w:szCs w:val="40"/>
        </w:rPr>
        <w:t xml:space="preserve"> centinaia di migliaia di prigionieri italiani che  rifiutarono di aderire alla Repubblica di Salò. </w:t>
      </w:r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Ricordiamo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gli italiani e le italiane che aiutarono i </w:t>
      </w:r>
      <w:proofErr w:type="gramStart"/>
      <w:r>
        <w:rPr>
          <w:rFonts w:ascii="Book Antiqua" w:hAnsi="Book Antiqua" w:cs="Helvetica"/>
          <w:color w:val="363636"/>
          <w:sz w:val="40"/>
          <w:szCs w:val="40"/>
        </w:rPr>
        <w:t>partigiani,  che</w:t>
      </w:r>
      <w:proofErr w:type="gramEnd"/>
      <w:r>
        <w:rPr>
          <w:rFonts w:ascii="Book Antiqua" w:hAnsi="Book Antiqua" w:cs="Helvetica"/>
          <w:color w:val="363636"/>
          <w:sz w:val="40"/>
          <w:szCs w:val="40"/>
        </w:rPr>
        <w:t xml:space="preserve"> nascosero gli ebrei. </w:t>
      </w:r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Riprendiamo in mano, se possibile, </w:t>
      </w:r>
      <w:proofErr w:type="gramStart"/>
      <w:r w:rsidR="002C4369">
        <w:rPr>
          <w:rFonts w:ascii="Book Antiqua" w:hAnsi="Book Antiqua" w:cs="Helvetica"/>
          <w:color w:val="363636"/>
          <w:sz w:val="40"/>
          <w:szCs w:val="40"/>
        </w:rPr>
        <w:t xml:space="preserve">un </w:t>
      </w:r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 libro</w:t>
      </w:r>
      <w:proofErr w:type="gramEnd"/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 di storia </w:t>
      </w:r>
      <w:r>
        <w:rPr>
          <w:rFonts w:ascii="Book Antiqua" w:hAnsi="Book Antiqua" w:cs="Helvetica"/>
          <w:color w:val="363636"/>
          <w:sz w:val="40"/>
          <w:szCs w:val="40"/>
        </w:rPr>
        <w:t>di questo paese</w:t>
      </w:r>
      <w:r w:rsidR="004B3F88">
        <w:rPr>
          <w:rFonts w:ascii="Book Antiqua" w:hAnsi="Book Antiqua" w:cs="Helvetica"/>
          <w:color w:val="363636"/>
          <w:sz w:val="40"/>
          <w:szCs w:val="40"/>
        </w:rPr>
        <w:t xml:space="preserve">  e analizziamo 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che è accaduto dal 194</w:t>
      </w:r>
      <w:r w:rsidR="004B3F88">
        <w:rPr>
          <w:rFonts w:ascii="Book Antiqua" w:hAnsi="Book Antiqua" w:cs="Helvetica"/>
          <w:color w:val="363636"/>
          <w:sz w:val="40"/>
          <w:szCs w:val="40"/>
        </w:rPr>
        <w:t>3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al </w:t>
      </w:r>
      <w:r w:rsidR="004B3F88">
        <w:rPr>
          <w:rFonts w:ascii="Book Antiqua" w:hAnsi="Book Antiqua" w:cs="Helvetica"/>
          <w:color w:val="363636"/>
          <w:sz w:val="40"/>
          <w:szCs w:val="40"/>
        </w:rPr>
        <w:t>1</w:t>
      </w:r>
      <w:r>
        <w:rPr>
          <w:rFonts w:ascii="Book Antiqua" w:hAnsi="Book Antiqua" w:cs="Helvetica"/>
          <w:color w:val="363636"/>
          <w:sz w:val="40"/>
          <w:szCs w:val="40"/>
        </w:rPr>
        <w:t>94</w:t>
      </w:r>
      <w:r w:rsidR="004B3F88">
        <w:rPr>
          <w:rFonts w:ascii="Book Antiqua" w:hAnsi="Book Antiqua" w:cs="Helvetica"/>
          <w:color w:val="363636"/>
          <w:sz w:val="40"/>
          <w:szCs w:val="40"/>
        </w:rPr>
        <w:t>8: cinque anni, solo cinque anni per porre fine alla guerra, per scegliere la pace, per scrivere la Costituzione</w:t>
      </w:r>
      <w:r w:rsidR="002551AB">
        <w:rPr>
          <w:rFonts w:ascii="Book Antiqua" w:hAnsi="Book Antiqua" w:cs="Helvetica"/>
          <w:color w:val="363636"/>
          <w:sz w:val="40"/>
          <w:szCs w:val="40"/>
        </w:rPr>
        <w:t>, per ricostruire</w:t>
      </w:r>
      <w:r w:rsidR="002C4369">
        <w:rPr>
          <w:rFonts w:ascii="Book Antiqua" w:hAnsi="Book Antiqua" w:cs="Helvetica"/>
          <w:color w:val="363636"/>
          <w:sz w:val="40"/>
          <w:szCs w:val="40"/>
        </w:rPr>
        <w:t>,</w:t>
      </w:r>
      <w:r w:rsidR="002551AB">
        <w:rPr>
          <w:rFonts w:ascii="Book Antiqua" w:hAnsi="Book Antiqua" w:cs="Helvetica"/>
          <w:color w:val="363636"/>
          <w:sz w:val="40"/>
          <w:szCs w:val="40"/>
        </w:rPr>
        <w:t xml:space="preserve"> con il lavoro  l</w:t>
      </w:r>
      <w:r w:rsidR="002C4369">
        <w:rPr>
          <w:rFonts w:ascii="Book Antiqua" w:hAnsi="Book Antiqua" w:cs="Helvetica"/>
          <w:color w:val="363636"/>
          <w:sz w:val="40"/>
          <w:szCs w:val="40"/>
        </w:rPr>
        <w:t>’impegno e l’intelligenza,</w:t>
      </w:r>
      <w:r w:rsidR="002551AB">
        <w:rPr>
          <w:rFonts w:ascii="Book Antiqua" w:hAnsi="Book Antiqua" w:cs="Helvetica"/>
          <w:color w:val="363636"/>
          <w:sz w:val="40"/>
          <w:szCs w:val="40"/>
        </w:rPr>
        <w:t xml:space="preserve">  il paese. Impariamo dai 535 uomini e dalle 21 donne che,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ognuno con una propria visione politica, schierati in partiti politici con valori ideali e visioni del mondo contrapposti, riuscirono a ritrovarsi insieme, </w:t>
      </w:r>
      <w:r>
        <w:rPr>
          <w:rFonts w:ascii="Book Antiqua" w:hAnsi="Book Antiqua" w:cs="Helvetica"/>
          <w:color w:val="363636"/>
          <w:sz w:val="40"/>
          <w:szCs w:val="40"/>
        </w:rPr>
        <w:lastRenderedPageBreak/>
        <w:t>co</w:t>
      </w:r>
      <w:r w:rsidR="002551AB">
        <w:rPr>
          <w:rFonts w:ascii="Book Antiqua" w:hAnsi="Book Antiqua" w:cs="Helvetica"/>
          <w:color w:val="363636"/>
          <w:sz w:val="40"/>
          <w:szCs w:val="40"/>
        </w:rPr>
        <w:t>struendo, in un nobile ed alt</w:t>
      </w:r>
      <w:r w:rsidR="002C4369">
        <w:rPr>
          <w:rFonts w:ascii="Book Antiqua" w:hAnsi="Book Antiqua" w:cs="Helvetica"/>
          <w:color w:val="363636"/>
          <w:sz w:val="40"/>
          <w:szCs w:val="40"/>
        </w:rPr>
        <w:t>issimo</w:t>
      </w:r>
      <w:r w:rsidR="002551AB">
        <w:rPr>
          <w:rFonts w:ascii="Book Antiqua" w:hAnsi="Book Antiqua" w:cs="Helvetica"/>
          <w:color w:val="363636"/>
          <w:sz w:val="40"/>
          <w:szCs w:val="40"/>
        </w:rPr>
        <w:t xml:space="preserve"> compromesso, </w:t>
      </w:r>
      <w:r>
        <w:rPr>
          <w:rFonts w:ascii="Book Antiqua" w:hAnsi="Book Antiqua" w:cs="Helvetica"/>
          <w:color w:val="363636"/>
          <w:sz w:val="40"/>
          <w:szCs w:val="40"/>
        </w:rPr>
        <w:t>i principi fondativi della Repubblica</w:t>
      </w:r>
      <w:r w:rsidR="002551AB">
        <w:rPr>
          <w:rFonts w:ascii="Book Antiqua" w:hAnsi="Book Antiqua" w:cs="Helvetica"/>
          <w:color w:val="363636"/>
          <w:sz w:val="40"/>
          <w:szCs w:val="40"/>
        </w:rPr>
        <w:t>.</w:t>
      </w:r>
      <w:r>
        <w:rPr>
          <w:rFonts w:ascii="Book Antiqua" w:hAnsi="Book Antiqua" w:cs="Helvetica"/>
          <w:color w:val="363636"/>
          <w:sz w:val="40"/>
          <w:szCs w:val="40"/>
        </w:rPr>
        <w:t xml:space="preserve"> </w:t>
      </w:r>
    </w:p>
    <w:p w:rsidR="00491DF2" w:rsidRDefault="002551AB" w:rsidP="00491DF2">
      <w:pPr>
        <w:pStyle w:val="NormaleWeb"/>
        <w:shd w:val="clear" w:color="auto" w:fill="FFFFFF"/>
        <w:spacing w:before="0" w:beforeAutospacing="0" w:after="400" w:afterAutospacing="0" w:line="400" w:lineRule="atLeast"/>
        <w:jc w:val="both"/>
        <w:rPr>
          <w:rFonts w:ascii="Book Antiqua" w:hAnsi="Book Antiqua" w:cs="Helvetica"/>
          <w:color w:val="2B2B2B"/>
          <w:sz w:val="40"/>
          <w:szCs w:val="40"/>
        </w:rPr>
      </w:pPr>
      <w:r>
        <w:rPr>
          <w:rFonts w:ascii="Book Antiqua" w:hAnsi="Book Antiqua" w:cs="Helvetica"/>
          <w:color w:val="363636"/>
          <w:sz w:val="40"/>
          <w:szCs w:val="40"/>
        </w:rPr>
        <w:t>Questo è il nostro compito, oggi, a settantaquattro anni dalla Liberazione.</w:t>
      </w:r>
      <w:r w:rsidR="00491DF2">
        <w:rPr>
          <w:rFonts w:ascii="Book Antiqua" w:hAnsi="Book Antiqua" w:cs="Helvetica"/>
          <w:color w:val="2B2B2B"/>
          <w:sz w:val="40"/>
          <w:szCs w:val="40"/>
        </w:rPr>
        <w:t xml:space="preserve">   </w:t>
      </w:r>
      <w:r w:rsidR="0085478D">
        <w:rPr>
          <w:rFonts w:ascii="Book Antiqua" w:hAnsi="Book Antiqua" w:cs="Helvetica"/>
          <w:color w:val="2B2B2B"/>
          <w:sz w:val="40"/>
          <w:szCs w:val="40"/>
        </w:rPr>
        <w:t xml:space="preserve">Ritrovare </w:t>
      </w:r>
      <w:r w:rsidR="002C4369">
        <w:rPr>
          <w:rFonts w:ascii="Book Antiqua" w:hAnsi="Book Antiqua" w:cs="Helvetica"/>
          <w:color w:val="2B2B2B"/>
          <w:sz w:val="40"/>
          <w:szCs w:val="40"/>
        </w:rPr>
        <w:t xml:space="preserve">in quei giorni </w:t>
      </w:r>
      <w:r w:rsidR="0085478D">
        <w:rPr>
          <w:rFonts w:ascii="Book Antiqua" w:hAnsi="Book Antiqua" w:cs="Helvetica"/>
          <w:color w:val="2B2B2B"/>
          <w:sz w:val="40"/>
          <w:szCs w:val="40"/>
        </w:rPr>
        <w:t xml:space="preserve">quella luce che </w:t>
      </w:r>
      <w:proofErr w:type="gramStart"/>
      <w:r w:rsidR="0085478D">
        <w:rPr>
          <w:rFonts w:ascii="Book Antiqua" w:hAnsi="Book Antiqua" w:cs="Helvetica"/>
          <w:color w:val="2B2B2B"/>
          <w:sz w:val="40"/>
          <w:szCs w:val="40"/>
        </w:rPr>
        <w:t>possa  illuminarci</w:t>
      </w:r>
      <w:proofErr w:type="gramEnd"/>
      <w:r w:rsidR="0085478D">
        <w:rPr>
          <w:rFonts w:ascii="Book Antiqua" w:hAnsi="Book Antiqua" w:cs="Helvetica"/>
          <w:color w:val="2B2B2B"/>
          <w:sz w:val="40"/>
          <w:szCs w:val="40"/>
        </w:rPr>
        <w:t xml:space="preserve"> lungo il cammino della nostra vita comune, </w:t>
      </w:r>
      <w:r w:rsidR="002C4369">
        <w:rPr>
          <w:rFonts w:ascii="Book Antiqua" w:hAnsi="Book Antiqua" w:cs="Helvetica"/>
          <w:color w:val="2B2B2B"/>
          <w:sz w:val="40"/>
          <w:szCs w:val="40"/>
        </w:rPr>
        <w:t xml:space="preserve">Alla maniera in cui </w:t>
      </w:r>
      <w:r w:rsidR="0085478D">
        <w:rPr>
          <w:rFonts w:ascii="Book Antiqua" w:hAnsi="Book Antiqua" w:cs="Helvetica"/>
          <w:color w:val="2B2B2B"/>
          <w:sz w:val="40"/>
          <w:szCs w:val="40"/>
        </w:rPr>
        <w:t xml:space="preserve">quella luce </w:t>
      </w:r>
      <w:r w:rsidR="002C4369">
        <w:rPr>
          <w:rFonts w:ascii="Book Antiqua" w:hAnsi="Book Antiqua" w:cs="Helvetica"/>
          <w:color w:val="2B2B2B"/>
          <w:sz w:val="40"/>
          <w:szCs w:val="40"/>
        </w:rPr>
        <w:t>la</w:t>
      </w:r>
      <w:r w:rsidR="0085478D">
        <w:rPr>
          <w:rFonts w:ascii="Book Antiqua" w:hAnsi="Book Antiqua" w:cs="Helvetica"/>
          <w:color w:val="2B2B2B"/>
          <w:sz w:val="40"/>
          <w:szCs w:val="40"/>
        </w:rPr>
        <w:t xml:space="preserve"> </w:t>
      </w:r>
      <w:r w:rsidR="002C4369">
        <w:rPr>
          <w:rFonts w:ascii="Book Antiqua" w:hAnsi="Book Antiqua" w:cs="Helvetica"/>
          <w:color w:val="2B2B2B"/>
          <w:sz w:val="40"/>
          <w:szCs w:val="40"/>
        </w:rPr>
        <w:t>colse u</w:t>
      </w:r>
      <w:r w:rsidR="0085478D">
        <w:rPr>
          <w:rFonts w:ascii="Book Antiqua" w:hAnsi="Book Antiqua" w:cs="Helvetica"/>
          <w:color w:val="2B2B2B"/>
          <w:sz w:val="40"/>
          <w:szCs w:val="40"/>
        </w:rPr>
        <w:t xml:space="preserve">n poeta </w:t>
      </w:r>
      <w:r w:rsidR="002C4369">
        <w:rPr>
          <w:rFonts w:ascii="Book Antiqua" w:hAnsi="Book Antiqua" w:cs="Helvetica"/>
          <w:color w:val="2B2B2B"/>
          <w:sz w:val="40"/>
          <w:szCs w:val="40"/>
        </w:rPr>
        <w:t>come</w:t>
      </w:r>
      <w:r w:rsidR="0085478D">
        <w:rPr>
          <w:rFonts w:ascii="Book Antiqua" w:hAnsi="Book Antiqua" w:cs="Helvetica"/>
          <w:color w:val="2B2B2B"/>
          <w:sz w:val="40"/>
          <w:szCs w:val="40"/>
        </w:rPr>
        <w:t xml:space="preserve"> Pierpaolo Pasolini </w:t>
      </w:r>
    </w:p>
    <w:p w:rsidR="00491DF2" w:rsidRDefault="00491DF2" w:rsidP="00491DF2">
      <w:pPr>
        <w:pStyle w:val="NormaleWeb"/>
        <w:spacing w:line="455" w:lineRule="atLeast"/>
        <w:jc w:val="both"/>
        <w:rPr>
          <w:rFonts w:ascii="Book Antiqua" w:hAnsi="Book Antiqua"/>
          <w:color w:val="000000"/>
          <w:sz w:val="40"/>
          <w:szCs w:val="40"/>
        </w:rPr>
      </w:pPr>
    </w:p>
    <w:p w:rsidR="00491DF2" w:rsidRDefault="00491DF2" w:rsidP="00491DF2">
      <w:pPr>
        <w:pStyle w:val="NormaleWeb"/>
        <w:shd w:val="clear" w:color="auto" w:fill="FFFFFF"/>
        <w:spacing w:before="0" w:beforeAutospacing="0" w:after="400" w:afterAutospacing="0" w:line="400" w:lineRule="atLeast"/>
        <w:jc w:val="both"/>
        <w:rPr>
          <w:rFonts w:ascii="Book Antiqua" w:hAnsi="Book Antiqua" w:cs="Helvetica"/>
          <w:color w:val="2B2B2B"/>
          <w:sz w:val="40"/>
          <w:szCs w:val="40"/>
        </w:rPr>
      </w:pPr>
    </w:p>
    <w:p w:rsidR="002D1030" w:rsidRPr="0085478D" w:rsidRDefault="00491DF2" w:rsidP="0085478D">
      <w:pPr>
        <w:pStyle w:val="NormaleWeb"/>
        <w:shd w:val="clear" w:color="auto" w:fill="FFFFFF"/>
        <w:spacing w:before="0" w:beforeAutospacing="0" w:after="400" w:afterAutospacing="0" w:line="400" w:lineRule="atLeast"/>
        <w:jc w:val="both"/>
        <w:rPr>
          <w:rFonts w:ascii="Book Antiqua" w:hAnsi="Book Antiqua" w:cs="Helvetica"/>
          <w:color w:val="2B2B2B"/>
          <w:sz w:val="48"/>
          <w:szCs w:val="48"/>
        </w:rPr>
      </w:pPr>
      <w:r w:rsidRPr="0085478D">
        <w:rPr>
          <w:rFonts w:ascii="Book Antiqua" w:hAnsi="Book Antiqua" w:cs="Helvetica"/>
          <w:color w:val="2B2B2B"/>
          <w:sz w:val="48"/>
          <w:szCs w:val="48"/>
        </w:rPr>
        <w:t xml:space="preserve"> </w:t>
      </w:r>
      <w:r w:rsidR="002D1030"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Mio fratello partì, in un mattino muto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t>di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marzo, su un treno, clandestino,                                                                                            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t>la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pistola in un libro; ed era pura luce.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Visse a lungo sui monti, che albeggiavano                                                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t>quasi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paradisiaci nel tetro azzurrino 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t>del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piano friulano: ed era pura luce.</w:t>
      </w:r>
      <w:r w:rsidRPr="0085478D">
        <w:rPr>
          <w:rFonts w:ascii="Bodoni MT" w:hAnsi="Bodoni MT"/>
          <w:i/>
          <w:iCs/>
          <w:color w:val="000000"/>
          <w:sz w:val="48"/>
          <w:szCs w:val="48"/>
        </w:rPr>
        <w:br/>
        <w:t xml:space="preserve">Nella soffitta del casolare mia madre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t>guardava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sempre perdutamente quei monti,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t>già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conscia del destino: ed era pura luce.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Coi pochi contadini intorno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lastRenderedPageBreak/>
        <w:t>vivevo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una gloriosa vita di perseguitato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t>dagli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atroci editti: ed era pura luce.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Venne il giorno della morte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/>
          <w:i/>
          <w:iCs/>
          <w:color w:val="000000"/>
          <w:sz w:val="48"/>
          <w:szCs w:val="48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t>e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della libertà, il mondo martoriato </w:t>
      </w:r>
    </w:p>
    <w:p w:rsidR="002D1030" w:rsidRPr="0085478D" w:rsidRDefault="002D1030" w:rsidP="002D1030">
      <w:pPr>
        <w:spacing w:after="0" w:line="240" w:lineRule="auto"/>
        <w:jc w:val="both"/>
        <w:rPr>
          <w:rFonts w:ascii="Bodoni MT" w:hAnsi="Bodoni MT" w:cs="Arial"/>
          <w:color w:val="404040"/>
          <w:sz w:val="48"/>
          <w:szCs w:val="48"/>
          <w:shd w:val="clear" w:color="auto" w:fill="FFFFFF"/>
        </w:rPr>
      </w:pPr>
      <w:proofErr w:type="gramStart"/>
      <w:r w:rsidRPr="0085478D">
        <w:rPr>
          <w:rFonts w:ascii="Bodoni MT" w:hAnsi="Bodoni MT"/>
          <w:i/>
          <w:iCs/>
          <w:color w:val="000000"/>
          <w:sz w:val="48"/>
          <w:szCs w:val="48"/>
        </w:rPr>
        <w:t>si</w:t>
      </w:r>
      <w:proofErr w:type="gramEnd"/>
      <w:r w:rsidRPr="0085478D">
        <w:rPr>
          <w:rFonts w:ascii="Bodoni MT" w:hAnsi="Bodoni MT"/>
          <w:i/>
          <w:iCs/>
          <w:color w:val="000000"/>
          <w:sz w:val="48"/>
          <w:szCs w:val="48"/>
        </w:rPr>
        <w:t xml:space="preserve"> riconobbe nuovo nella luce.</w:t>
      </w:r>
    </w:p>
    <w:p w:rsidR="002D1030" w:rsidRPr="0085478D" w:rsidRDefault="002D1030" w:rsidP="002D1030">
      <w:pPr>
        <w:spacing w:after="0"/>
        <w:jc w:val="both"/>
        <w:rPr>
          <w:rFonts w:ascii="Bodoni MT" w:hAnsi="Bodoni MT" w:cs="Arial"/>
          <w:color w:val="404040"/>
          <w:sz w:val="48"/>
          <w:szCs w:val="48"/>
          <w:shd w:val="clear" w:color="auto" w:fill="FFFFFF"/>
        </w:rPr>
      </w:pPr>
    </w:p>
    <w:p w:rsidR="002D1030" w:rsidRDefault="002D1030" w:rsidP="00491DF2">
      <w:pPr>
        <w:jc w:val="both"/>
        <w:rPr>
          <w:rFonts w:ascii="Arial" w:hAnsi="Arial" w:cs="Arial"/>
          <w:color w:val="404040"/>
          <w:sz w:val="21"/>
          <w:szCs w:val="21"/>
          <w:shd w:val="clear" w:color="auto" w:fill="FFFFFF"/>
        </w:rPr>
      </w:pPr>
    </w:p>
    <w:p w:rsidR="002D1030" w:rsidRPr="0085478D" w:rsidRDefault="0085478D" w:rsidP="00491DF2">
      <w:pPr>
        <w:jc w:val="both"/>
        <w:rPr>
          <w:rFonts w:ascii="Bodoni MT" w:hAnsi="Bodoni MT" w:cs="Arial"/>
          <w:color w:val="404040"/>
          <w:sz w:val="40"/>
          <w:szCs w:val="40"/>
          <w:shd w:val="clear" w:color="auto" w:fill="FFFFFF"/>
        </w:rPr>
      </w:pPr>
      <w:r w:rsidRPr="0085478D">
        <w:rPr>
          <w:rFonts w:ascii="Bodoni MT" w:hAnsi="Bodoni MT" w:cs="Arial"/>
          <w:color w:val="404040"/>
          <w:sz w:val="40"/>
          <w:szCs w:val="40"/>
          <w:shd w:val="clear" w:color="auto" w:fill="FFFFFF"/>
        </w:rPr>
        <w:t xml:space="preserve">Buon 25 aprile, cittadine e cittadini, viva la Resistenza, viva la Costituzione, viva l’Italia. </w:t>
      </w:r>
    </w:p>
    <w:p w:rsidR="00491DF2" w:rsidRPr="0085478D" w:rsidRDefault="00491DF2" w:rsidP="00491DF2">
      <w:pPr>
        <w:jc w:val="both"/>
        <w:rPr>
          <w:rFonts w:ascii="Bodoni MT" w:hAnsi="Bodoni MT"/>
          <w:sz w:val="40"/>
          <w:szCs w:val="40"/>
        </w:rPr>
      </w:pPr>
    </w:p>
    <w:p w:rsidR="00491DF2" w:rsidRDefault="00491DF2" w:rsidP="00491DF2">
      <w:pPr>
        <w:jc w:val="both"/>
        <w:rPr>
          <w:rFonts w:ascii="Book Antiqua" w:hAnsi="Book Antiqua"/>
          <w:sz w:val="40"/>
          <w:szCs w:val="40"/>
        </w:rPr>
      </w:pPr>
    </w:p>
    <w:p w:rsidR="00491DF2" w:rsidRDefault="00491DF2" w:rsidP="00491DF2">
      <w:pPr>
        <w:jc w:val="both"/>
        <w:rPr>
          <w:rFonts w:ascii="Book Antiqua" w:hAnsi="Book Antiqua"/>
          <w:sz w:val="40"/>
          <w:szCs w:val="40"/>
        </w:rPr>
      </w:pPr>
    </w:p>
    <w:p w:rsidR="00491DF2" w:rsidRDefault="00491DF2" w:rsidP="00491DF2">
      <w:pPr>
        <w:jc w:val="both"/>
        <w:rPr>
          <w:rFonts w:ascii="Book Antiqua" w:hAnsi="Book Antiqua"/>
          <w:sz w:val="40"/>
          <w:szCs w:val="40"/>
        </w:rPr>
      </w:pPr>
    </w:p>
    <w:p w:rsidR="00491DF2" w:rsidRDefault="00491DF2" w:rsidP="00491DF2">
      <w:pPr>
        <w:jc w:val="both"/>
        <w:rPr>
          <w:rFonts w:ascii="Book Antiqua" w:hAnsi="Book Antiqua"/>
          <w:sz w:val="40"/>
          <w:szCs w:val="40"/>
        </w:rPr>
      </w:pPr>
    </w:p>
    <w:p w:rsidR="00491DF2" w:rsidRDefault="00491DF2" w:rsidP="00491DF2">
      <w:pPr>
        <w:jc w:val="both"/>
        <w:rPr>
          <w:rFonts w:ascii="Book Antiqua" w:hAnsi="Book Antiqua"/>
          <w:sz w:val="40"/>
          <w:szCs w:val="40"/>
        </w:rPr>
      </w:pPr>
    </w:p>
    <w:p w:rsidR="00491DF2" w:rsidRDefault="00491DF2" w:rsidP="00491DF2">
      <w:pPr>
        <w:jc w:val="both"/>
        <w:rPr>
          <w:rFonts w:ascii="Book Antiqua" w:hAnsi="Book Antiqua"/>
          <w:sz w:val="40"/>
          <w:szCs w:val="40"/>
        </w:rPr>
      </w:pPr>
    </w:p>
    <w:p w:rsidR="00491DF2" w:rsidRDefault="00491DF2" w:rsidP="00491DF2">
      <w:pPr>
        <w:jc w:val="both"/>
        <w:rPr>
          <w:rFonts w:ascii="Book Antiqua" w:hAnsi="Book Antiqua"/>
          <w:sz w:val="40"/>
          <w:szCs w:val="40"/>
        </w:rPr>
      </w:pPr>
    </w:p>
    <w:p w:rsidR="00C34DE6" w:rsidRDefault="00C34DE6" w:rsidP="00491DF2">
      <w:pPr>
        <w:pStyle w:val="NormaleWeb"/>
        <w:shd w:val="clear" w:color="auto" w:fill="FFFFFF"/>
        <w:spacing w:before="0" w:beforeAutospacing="0" w:after="0" w:afterAutospacing="0" w:line="389" w:lineRule="atLeast"/>
        <w:jc w:val="both"/>
        <w:rPr>
          <w:rFonts w:ascii="Baskerville Old Face" w:hAnsi="Baskerville Old Face"/>
          <w:color w:val="333333"/>
          <w:sz w:val="32"/>
          <w:szCs w:val="32"/>
        </w:rPr>
      </w:pPr>
    </w:p>
    <w:p w:rsidR="00C34DE6" w:rsidRDefault="00C34DE6" w:rsidP="00491DF2">
      <w:pPr>
        <w:pStyle w:val="NormaleWeb"/>
        <w:shd w:val="clear" w:color="auto" w:fill="FFFFFF"/>
        <w:spacing w:before="0" w:beforeAutospacing="0" w:after="0" w:afterAutospacing="0" w:line="389" w:lineRule="atLeast"/>
        <w:jc w:val="both"/>
        <w:rPr>
          <w:rFonts w:ascii="Baskerville Old Face" w:hAnsi="Baskerville Old Face"/>
          <w:color w:val="333333"/>
          <w:sz w:val="32"/>
          <w:szCs w:val="32"/>
        </w:rPr>
      </w:pPr>
    </w:p>
    <w:p w:rsidR="00491DF2" w:rsidRDefault="00491DF2" w:rsidP="00491DF2"/>
    <w:p w:rsidR="00491DF2" w:rsidRDefault="00491DF2" w:rsidP="00491DF2"/>
    <w:p w:rsidR="00667292" w:rsidRDefault="00667292"/>
    <w:sectPr w:rsidR="00667292" w:rsidSect="00F9675B">
      <w:pgSz w:w="16838" w:h="11906" w:orient="landscape"/>
      <w:pgMar w:top="1134" w:right="1134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3659"/>
    <w:multiLevelType w:val="hybridMultilevel"/>
    <w:tmpl w:val="C6DA1888"/>
    <w:lvl w:ilvl="0" w:tplc="93802856">
      <w:start w:val="1"/>
      <w:numFmt w:val="lowerLetter"/>
      <w:lvlText w:val="%1)"/>
      <w:lvlJc w:val="left"/>
      <w:pPr>
        <w:ind w:left="8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F2"/>
    <w:rsid w:val="00193298"/>
    <w:rsid w:val="001A1EBD"/>
    <w:rsid w:val="001A68C1"/>
    <w:rsid w:val="00206B50"/>
    <w:rsid w:val="0021366E"/>
    <w:rsid w:val="002551AB"/>
    <w:rsid w:val="002C4369"/>
    <w:rsid w:val="002D1030"/>
    <w:rsid w:val="00384D47"/>
    <w:rsid w:val="003C5C85"/>
    <w:rsid w:val="00491DF2"/>
    <w:rsid w:val="004A2070"/>
    <w:rsid w:val="004B3F88"/>
    <w:rsid w:val="00561A24"/>
    <w:rsid w:val="00631832"/>
    <w:rsid w:val="00667292"/>
    <w:rsid w:val="006E60A3"/>
    <w:rsid w:val="00735362"/>
    <w:rsid w:val="007C71F3"/>
    <w:rsid w:val="0085478D"/>
    <w:rsid w:val="009C480F"/>
    <w:rsid w:val="00AE7157"/>
    <w:rsid w:val="00B652F6"/>
    <w:rsid w:val="00C34DE6"/>
    <w:rsid w:val="00CE2961"/>
    <w:rsid w:val="00CF228C"/>
    <w:rsid w:val="00EB08EA"/>
    <w:rsid w:val="00F078E6"/>
    <w:rsid w:val="00F9675B"/>
    <w:rsid w:val="00FB6BB1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06CAA-E158-4605-A8F0-D76AB992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D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1DF2"/>
    <w:rPr>
      <w:b/>
      <w:bCs/>
    </w:rPr>
  </w:style>
  <w:style w:type="character" w:styleId="Enfasicorsivo">
    <w:name w:val="Emphasis"/>
    <w:basedOn w:val="Carpredefinitoparagrafo"/>
    <w:uiPriority w:val="20"/>
    <w:qFormat/>
    <w:rsid w:val="00491DF2"/>
    <w:rPr>
      <w:i/>
      <w:iCs/>
    </w:rPr>
  </w:style>
  <w:style w:type="character" w:customStyle="1" w:styleId="apple-converted-space">
    <w:name w:val="apple-converted-space"/>
    <w:basedOn w:val="Carpredefinitoparagrafo"/>
    <w:rsid w:val="00491DF2"/>
  </w:style>
  <w:style w:type="paragraph" w:customStyle="1" w:styleId="p5">
    <w:name w:val="p5"/>
    <w:basedOn w:val="Normale"/>
    <w:rsid w:val="0049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491DF2"/>
  </w:style>
  <w:style w:type="paragraph" w:styleId="Paragrafoelenco">
    <w:name w:val="List Paragraph"/>
    <w:basedOn w:val="Normale"/>
    <w:uiPriority w:val="34"/>
    <w:qFormat/>
    <w:rsid w:val="00FB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</dc:creator>
  <cp:lastModifiedBy>Luigi Ianniello</cp:lastModifiedBy>
  <cp:revision>2</cp:revision>
  <cp:lastPrinted>2019-04-25T05:59:00Z</cp:lastPrinted>
  <dcterms:created xsi:type="dcterms:W3CDTF">2019-04-26T06:52:00Z</dcterms:created>
  <dcterms:modified xsi:type="dcterms:W3CDTF">2019-04-26T06:52:00Z</dcterms:modified>
</cp:coreProperties>
</file>